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B7593" w:rsidP="009B7593" w:rsidRDefault="009B7593" w14:paraId="3F85834A" w14:textId="77777777">
      <w:pPr>
        <w:pStyle w:val="Normal1"/>
        <w:rPr>
          <w:rFonts w:ascii="Century Gothic" w:hAnsi="Century Gothic"/>
          <w:b/>
          <w:sz w:val="22"/>
          <w:szCs w:val="56"/>
        </w:rPr>
      </w:pPr>
      <w:r>
        <w:rPr>
          <w:rFonts w:ascii="Century Gothic" w:hAnsi="Century Gothic" w:eastAsia="Century Gothic" w:cs="Century Gothic"/>
          <w:noProof/>
          <w:color w:val="00B050"/>
          <w:sz w:val="22"/>
          <w:szCs w:val="44"/>
        </w:rPr>
        <w:drawing>
          <wp:anchor distT="0" distB="0" distL="114300" distR="114300" simplePos="0" relativeHeight="251671552" behindDoc="0" locked="0" layoutInCell="1" allowOverlap="1" wp14:anchorId="1E3ADA74" wp14:editId="52DB485D">
            <wp:simplePos x="0" y="0"/>
            <wp:positionH relativeFrom="column">
              <wp:posOffset>5375275</wp:posOffset>
            </wp:positionH>
            <wp:positionV relativeFrom="paragraph">
              <wp:posOffset>49299</wp:posOffset>
            </wp:positionV>
            <wp:extent cx="1200785" cy="8959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Style w:val="normalchar1"/>
          <w:rFonts w:ascii="Segoe Script" w:hAnsi="Segoe Script" w:cs="Arial"/>
          <w:b/>
          <w:bCs/>
          <w:noProof/>
          <w:sz w:val="30"/>
          <w:szCs w:val="32"/>
        </w:rPr>
        <w:drawing>
          <wp:anchor distT="0" distB="0" distL="114300" distR="114300" simplePos="0" relativeHeight="251670528" behindDoc="0" locked="0" layoutInCell="1" allowOverlap="1" wp14:anchorId="417408C7" wp14:editId="1B8190D6">
            <wp:simplePos x="0" y="0"/>
            <wp:positionH relativeFrom="column">
              <wp:posOffset>-270740</wp:posOffset>
            </wp:positionH>
            <wp:positionV relativeFrom="paragraph">
              <wp:posOffset>0</wp:posOffset>
            </wp:positionV>
            <wp:extent cx="1554480" cy="890270"/>
            <wp:effectExtent l="0" t="0" r="762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7593" w:rsidP="009B7593" w:rsidRDefault="009B7593" w14:paraId="000A7871" w14:textId="77777777">
      <w:pPr>
        <w:pStyle w:val="Normal1"/>
        <w:jc w:val="center"/>
        <w:rPr>
          <w:rStyle w:val="normalchar1"/>
          <w:rFonts w:ascii="Segoe Script" w:hAnsi="Segoe Script" w:cs="Arial"/>
          <w:b/>
          <w:bCs/>
          <w:sz w:val="34"/>
          <w:szCs w:val="32"/>
        </w:rPr>
      </w:pPr>
      <w:r w:rsidRPr="00A47F23">
        <w:rPr>
          <w:rStyle w:val="normalchar1"/>
          <w:rFonts w:ascii="Segoe Script" w:hAnsi="Segoe Script" w:cs="Arial"/>
          <w:b/>
          <w:bCs/>
          <w:sz w:val="30"/>
          <w:szCs w:val="32"/>
        </w:rPr>
        <w:t>NORTHSIDE</w:t>
      </w:r>
      <w:r w:rsidRPr="00A47F23">
        <w:rPr>
          <w:rStyle w:val="normalchar1"/>
          <w:rFonts w:ascii="Century Gothic" w:hAnsi="Century Gothic" w:cs="Arial"/>
          <w:b/>
          <w:bCs/>
          <w:sz w:val="30"/>
          <w:szCs w:val="32"/>
        </w:rPr>
        <w:t xml:space="preserve"> </w:t>
      </w:r>
    </w:p>
    <w:p w:rsidRPr="008C689E" w:rsidR="009B7593" w:rsidP="009B7593" w:rsidRDefault="009B7593" w14:paraId="2CBB3043" w14:textId="77777777">
      <w:pPr>
        <w:pStyle w:val="Default"/>
        <w:jc w:val="center"/>
        <w:rPr>
          <w:rFonts w:ascii="Century Gothic" w:hAnsi="Century Gothic" w:cs="Arial"/>
          <w:sz w:val="10"/>
          <w:szCs w:val="22"/>
        </w:rPr>
      </w:pPr>
      <w:r w:rsidRPr="008C689E">
        <w:rPr>
          <w:rFonts w:ascii="Century Gothic" w:hAnsi="Century Gothic" w:eastAsia="Century Gothic" w:cs="Century Gothic"/>
          <w:color w:val="FF0000"/>
          <w:sz w:val="22"/>
          <w:szCs w:val="44"/>
        </w:rPr>
        <w:t>Respect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002060"/>
          <w:sz w:val="22"/>
          <w:szCs w:val="44"/>
        </w:rPr>
        <w:t>Pride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C00000"/>
          <w:sz w:val="22"/>
          <w:szCs w:val="44"/>
        </w:rPr>
        <w:t>Inclusion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FFFF00"/>
          <w:sz w:val="22"/>
          <w:szCs w:val="44"/>
        </w:rPr>
        <w:t>Challenge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7030A0"/>
          <w:sz w:val="22"/>
          <w:szCs w:val="44"/>
        </w:rPr>
        <w:t>Creativity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00B050"/>
          <w:sz w:val="22"/>
          <w:szCs w:val="44"/>
        </w:rPr>
        <w:t>Resilience</w:t>
      </w:r>
    </w:p>
    <w:p w:rsidR="009B7593" w:rsidP="009B7593" w:rsidRDefault="009B7593" w14:paraId="24375070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p w:rsidR="009B7593" w:rsidP="009B7593" w:rsidRDefault="009B7593" w14:paraId="79158E7C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p w:rsidR="009B7593" w:rsidP="009B7593" w:rsidRDefault="009B7593" w14:paraId="4B0814EC" w14:textId="77777777">
      <w:pPr>
        <w:pStyle w:val="Default"/>
        <w:rPr>
          <w:rFonts w:ascii="Century Gothic" w:hAnsi="Century Gothic" w:cs="Arial"/>
          <w:sz w:val="22"/>
          <w:szCs w:val="22"/>
        </w:rPr>
      </w:pPr>
      <w:r w:rsidRPr="00A47F23">
        <w:rPr>
          <w:rFonts w:ascii="Century Gothic" w:hAnsi="Century Gothic" w:cs="Arial"/>
          <w:sz w:val="22"/>
          <w:szCs w:val="22"/>
        </w:rPr>
        <w:t>Dear Parents</w:t>
      </w:r>
      <w:r>
        <w:rPr>
          <w:rFonts w:ascii="Century Gothic" w:hAnsi="Century Gothic" w:cs="Arial"/>
          <w:sz w:val="22"/>
          <w:szCs w:val="22"/>
        </w:rPr>
        <w:t>/Carers</w:t>
      </w:r>
      <w:r w:rsidRPr="00A47F23">
        <w:rPr>
          <w:rFonts w:ascii="Century Gothic" w:hAnsi="Century Gothic" w:cs="Arial"/>
          <w:sz w:val="22"/>
          <w:szCs w:val="22"/>
        </w:rPr>
        <w:t xml:space="preserve">, </w:t>
      </w:r>
    </w:p>
    <w:p w:rsidR="009B7593" w:rsidP="009B7593" w:rsidRDefault="009B7593" w14:paraId="10176E8A" w14:textId="77777777">
      <w:pPr>
        <w:pStyle w:val="Default"/>
        <w:rPr>
          <w:rFonts w:ascii="Century Gothic" w:hAnsi="Century Gothic"/>
          <w:color w:val="0070C0"/>
          <w:sz w:val="22"/>
          <w:szCs w:val="22"/>
          <w:bdr w:val="none" w:color="auto" w:sz="0" w:space="0" w:frame="1"/>
        </w:rPr>
      </w:pPr>
      <w:r>
        <w:rPr>
          <w:rFonts w:ascii="Century Gothic" w:hAnsi="Century Gothic" w:cs="Arial"/>
          <w:sz w:val="22"/>
          <w:szCs w:val="22"/>
        </w:rPr>
        <w:t>We hope you had a great holiday.  Our Big Question this half term is:</w:t>
      </w:r>
      <w:r w:rsidRPr="00D66F86">
        <w:rPr>
          <w:rFonts w:ascii="Century Gothic" w:hAnsi="Century Gothic"/>
          <w:color w:val="0070C0"/>
          <w:sz w:val="22"/>
          <w:szCs w:val="22"/>
          <w:bdr w:val="none" w:color="auto" w:sz="0" w:space="0" w:frame="1"/>
        </w:rPr>
        <w:t xml:space="preserve"> </w:t>
      </w:r>
      <w:r>
        <w:rPr>
          <w:rFonts w:ascii="Century Gothic" w:hAnsi="Century Gothic"/>
          <w:color w:val="0070C0"/>
          <w:sz w:val="22"/>
          <w:szCs w:val="22"/>
          <w:bdr w:val="none" w:color="auto" w:sz="0" w:space="0" w:frame="1"/>
        </w:rPr>
        <w:t xml:space="preserve"> </w:t>
      </w:r>
    </w:p>
    <w:p w:rsidRPr="00AD3124" w:rsidR="009B7593" w:rsidP="009B7593" w:rsidRDefault="009B7593" w14:paraId="6DF85E93" w14:textId="77777777">
      <w:pPr>
        <w:pStyle w:val="paragraph"/>
        <w:spacing w:before="0" w:beforeAutospacing="0" w:after="0" w:afterAutospacing="0"/>
        <w:ind w:left="165"/>
        <w:jc w:val="center"/>
        <w:textAlignment w:val="baseline"/>
        <w:rPr>
          <w:rFonts w:ascii="Segoe UI" w:hAnsi="Segoe UI" w:cs="Segoe UI"/>
          <w:color w:val="0070C0"/>
        </w:rPr>
      </w:pPr>
      <w:r w:rsidRPr="00AD3124">
        <w:rPr>
          <w:rStyle w:val="normaltextrun"/>
          <w:rFonts w:ascii="Century Gothic" w:hAnsi="Century Gothic" w:cs="Segoe UI"/>
          <w:color w:val="0070C0"/>
        </w:rPr>
        <w:t>‘Even the weariest river winds somewhere safe to sea…’</w:t>
      </w:r>
    </w:p>
    <w:p w:rsidRPr="00AD3124" w:rsidR="009B7593" w:rsidP="009B7593" w:rsidRDefault="009B7593" w14:paraId="6C512150" w14:textId="77777777">
      <w:pPr>
        <w:pStyle w:val="paragraph"/>
        <w:spacing w:before="0" w:beforeAutospacing="0" w:after="0" w:afterAutospacing="0"/>
        <w:ind w:left="165"/>
        <w:jc w:val="center"/>
        <w:textAlignment w:val="baseline"/>
        <w:rPr>
          <w:rFonts w:ascii="Segoe UI" w:hAnsi="Segoe UI" w:cs="Segoe UI"/>
          <w:color w:val="0070C0"/>
        </w:rPr>
      </w:pPr>
      <w:r w:rsidRPr="00AD3124">
        <w:rPr>
          <w:rStyle w:val="normaltextrun"/>
          <w:rFonts w:ascii="Century Gothic" w:hAnsi="Century Gothic" w:cs="Segoe UI"/>
          <w:color w:val="0070C0"/>
        </w:rPr>
        <w:t>What is the journey of a river?</w:t>
      </w:r>
    </w:p>
    <w:p w:rsidRPr="00AD3124" w:rsidR="009B7593" w:rsidP="009B7593" w:rsidRDefault="009B7593" w14:paraId="7F77FA43" w14:textId="77777777">
      <w:pPr>
        <w:pStyle w:val="Default"/>
        <w:jc w:val="center"/>
        <w:rPr>
          <w:rFonts w:ascii="Century Gothic" w:hAnsi="Century Gothic"/>
          <w:color w:val="0070C0"/>
          <w:bdr w:val="none" w:color="auto" w:sz="0" w:space="0" w:frame="1"/>
        </w:rPr>
      </w:pPr>
    </w:p>
    <w:p w:rsidR="009B7593" w:rsidP="009B7593" w:rsidRDefault="009B7593" w14:paraId="38C8D473" w14:textId="77777777">
      <w:pPr>
        <w:pStyle w:val="Default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Key dates:</w:t>
      </w:r>
    </w:p>
    <w:p w:rsidR="009B7593" w:rsidP="18AC5788" w:rsidRDefault="009B7593" w14:paraId="0384E5FE" w14:textId="08497689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18AC5788" w:rsidR="32E2E2CC">
        <w:rPr>
          <w:rFonts w:ascii="Century Gothic" w:hAnsi="Century Gothic" w:cs="Arial"/>
          <w:b w:val="1"/>
          <w:bCs w:val="1"/>
          <w:sz w:val="22"/>
          <w:szCs w:val="22"/>
        </w:rPr>
        <w:t>Wednesday 15th</w:t>
      </w:r>
      <w:r w:rsidRPr="18AC5788" w:rsidR="009B7593">
        <w:rPr>
          <w:rFonts w:ascii="Century Gothic" w:hAnsi="Century Gothic" w:cs="Arial"/>
          <w:b w:val="1"/>
          <w:bCs w:val="1"/>
          <w:sz w:val="22"/>
          <w:szCs w:val="22"/>
        </w:rPr>
        <w:t xml:space="preserve"> April – </w:t>
      </w:r>
      <w:r w:rsidRPr="18AC5788" w:rsidR="409444D8">
        <w:rPr>
          <w:rFonts w:ascii="Century Gothic" w:hAnsi="Century Gothic" w:cs="Arial"/>
          <w:b w:val="1"/>
          <w:bCs w:val="1"/>
          <w:sz w:val="22"/>
          <w:szCs w:val="22"/>
        </w:rPr>
        <w:t>Art</w:t>
      </w:r>
      <w:r w:rsidRPr="18AC5788" w:rsidR="009B7593">
        <w:rPr>
          <w:rFonts w:ascii="Century Gothic" w:hAnsi="Century Gothic" w:cs="Arial"/>
          <w:b w:val="1"/>
          <w:bCs w:val="1"/>
          <w:sz w:val="22"/>
          <w:szCs w:val="22"/>
        </w:rPr>
        <w:t xml:space="preserve"> Day</w:t>
      </w:r>
    </w:p>
    <w:p w:rsidR="6843E714" w:rsidP="18AC5788" w:rsidRDefault="6843E714" w14:paraId="4FBF55B8" w14:textId="7DF3FDED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</w:rPr>
        <w:t>Friday 17</w:t>
      </w: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</w:rPr>
        <w:t xml:space="preserve"> April – Forest School – Group</w:t>
      </w:r>
      <w:r w:rsidRPr="57443265" w:rsidR="78357F42">
        <w:rPr>
          <w:rFonts w:ascii="Century Gothic" w:hAnsi="Century Gothic" w:cs="Arial"/>
          <w:b w:val="1"/>
          <w:bCs w:val="1"/>
          <w:sz w:val="22"/>
          <w:szCs w:val="22"/>
        </w:rPr>
        <w:t>s</w:t>
      </w: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</w:rPr>
        <w:t xml:space="preserve"> 1 &amp; 2</w:t>
      </w:r>
    </w:p>
    <w:p w:rsidR="6843E714" w:rsidP="18AC5788" w:rsidRDefault="6843E714" w14:paraId="357DE961" w14:textId="0563DAE7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 w:cs="Arial"/>
          <w:b w:val="1"/>
          <w:bCs w:val="1"/>
          <w:sz w:val="22"/>
          <w:szCs w:val="22"/>
        </w:rPr>
      </w:pP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</w:rPr>
        <w:t>Friday 24</w:t>
      </w: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</w:rPr>
        <w:t xml:space="preserve"> April – Final Forest School – Group</w:t>
      </w:r>
      <w:r w:rsidRPr="57443265" w:rsidR="09EE559C">
        <w:rPr>
          <w:rFonts w:ascii="Century Gothic" w:hAnsi="Century Gothic" w:cs="Arial"/>
          <w:b w:val="1"/>
          <w:bCs w:val="1"/>
          <w:sz w:val="22"/>
          <w:szCs w:val="22"/>
        </w:rPr>
        <w:t>s</w:t>
      </w:r>
      <w:r w:rsidRPr="57443265" w:rsidR="6843E714">
        <w:rPr>
          <w:rFonts w:ascii="Century Gothic" w:hAnsi="Century Gothic" w:cs="Arial"/>
          <w:b w:val="1"/>
          <w:bCs w:val="1"/>
          <w:sz w:val="22"/>
          <w:szCs w:val="22"/>
        </w:rPr>
        <w:t xml:space="preserve"> 1 &amp; 2</w:t>
      </w:r>
    </w:p>
    <w:p w:rsidR="009B7593" w:rsidP="18AC5788" w:rsidRDefault="009B7593" w14:paraId="1B96F37E" w14:textId="7AF0B34C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</w:rPr>
        <w:t>Wednesday 29</w:t>
      </w: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</w:rPr>
        <w:t xml:space="preserve"> April – Parents’ Evening</w:t>
      </w:r>
    </w:p>
    <w:p w:rsidR="6843E714" w:rsidP="18AC5788" w:rsidRDefault="6843E714" w14:paraId="2E147D92" w14:textId="3EFE1ACC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</w:rPr>
        <w:t>Thursday 30</w:t>
      </w: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</w:rPr>
        <w:t xml:space="preserve"> April – Parents' Evening</w:t>
      </w:r>
    </w:p>
    <w:p w:rsidR="6843E714" w:rsidP="18AC5788" w:rsidRDefault="6843E714" w14:paraId="524FB3E6" w14:textId="0409C314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</w:rPr>
        <w:t>Monday 4</w:t>
      </w: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18AC5788" w:rsidR="6843E714">
        <w:rPr>
          <w:rFonts w:ascii="Century Gothic" w:hAnsi="Century Gothic" w:cs="Arial"/>
          <w:b w:val="1"/>
          <w:bCs w:val="1"/>
          <w:sz w:val="22"/>
          <w:szCs w:val="22"/>
        </w:rPr>
        <w:t xml:space="preserve"> May – Bank Holiday</w:t>
      </w:r>
    </w:p>
    <w:p w:rsidR="009B7593" w:rsidP="18AC5788" w:rsidRDefault="009B7593" w14:paraId="40C45D9F" w14:textId="1A18D191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57443265" w:rsidR="009B7593">
        <w:rPr>
          <w:rFonts w:ascii="Century Gothic" w:hAnsi="Century Gothic" w:cs="Arial"/>
          <w:b w:val="1"/>
          <w:bCs w:val="1"/>
          <w:sz w:val="22"/>
          <w:szCs w:val="22"/>
        </w:rPr>
        <w:t xml:space="preserve">Thursday </w:t>
      </w:r>
      <w:r w:rsidRPr="57443265" w:rsidR="7FE01DA4">
        <w:rPr>
          <w:rFonts w:ascii="Century Gothic" w:hAnsi="Century Gothic" w:cs="Arial"/>
          <w:b w:val="1"/>
          <w:bCs w:val="1"/>
          <w:sz w:val="22"/>
          <w:szCs w:val="22"/>
        </w:rPr>
        <w:t>7</w:t>
      </w:r>
      <w:r w:rsidRPr="57443265" w:rsidR="009B7593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57443265" w:rsidR="009B7593">
        <w:rPr>
          <w:rFonts w:ascii="Century Gothic" w:hAnsi="Century Gothic" w:cs="Arial"/>
          <w:b w:val="1"/>
          <w:bCs w:val="1"/>
          <w:sz w:val="22"/>
          <w:szCs w:val="22"/>
        </w:rPr>
        <w:t xml:space="preserve"> May – </w:t>
      </w:r>
      <w:r w:rsidRPr="57443265" w:rsidR="74469C71">
        <w:rPr>
          <w:rFonts w:ascii="Century Gothic" w:hAnsi="Century Gothic" w:cs="Arial"/>
          <w:b w:val="1"/>
          <w:bCs w:val="1"/>
          <w:sz w:val="22"/>
          <w:szCs w:val="22"/>
        </w:rPr>
        <w:t xml:space="preserve">Class </w:t>
      </w:r>
      <w:r w:rsidRPr="57443265" w:rsidR="009B7593">
        <w:rPr>
          <w:rFonts w:ascii="Century Gothic" w:hAnsi="Century Gothic" w:cs="Arial"/>
          <w:b w:val="1"/>
          <w:bCs w:val="1"/>
          <w:sz w:val="22"/>
          <w:szCs w:val="22"/>
        </w:rPr>
        <w:t xml:space="preserve">Music rehearsal at </w:t>
      </w:r>
      <w:r w:rsidRPr="57443265" w:rsidR="1E8628E4">
        <w:rPr>
          <w:rFonts w:ascii="Century Gothic" w:hAnsi="Century Gothic" w:cs="Arial"/>
          <w:b w:val="1"/>
          <w:bCs w:val="1"/>
          <w:sz w:val="22"/>
          <w:szCs w:val="22"/>
        </w:rPr>
        <w:t>Manorside</w:t>
      </w:r>
      <w:r w:rsidRPr="57443265" w:rsidR="009B7593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57443265" w:rsidR="009B7593">
        <w:rPr>
          <w:rFonts w:ascii="Century Gothic" w:hAnsi="Century Gothic" w:cs="Arial"/>
          <w:b w:val="1"/>
          <w:bCs w:val="1"/>
          <w:sz w:val="22"/>
          <w:szCs w:val="22"/>
        </w:rPr>
        <w:t>School for the Barnet Schools Music Festival</w:t>
      </w:r>
    </w:p>
    <w:p w:rsidR="0A17E9EA" w:rsidP="18AC5788" w:rsidRDefault="0A17E9EA" w14:paraId="14E2C553" w14:textId="0FD7BE99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</w:rPr>
        <w:t>Monday 11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</w:rPr>
        <w:t xml:space="preserve"> May – Thursday 14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</w:rPr>
        <w:t xml:space="preserve"> May – Year 6 SATs – Year 5 in the Art Room</w:t>
      </w:r>
    </w:p>
    <w:p w:rsidR="0A17E9EA" w:rsidP="18AC5788" w:rsidRDefault="0A17E9EA" w14:paraId="54C81108" w14:textId="63227FE1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 w:cs="Arial"/>
          <w:b w:val="1"/>
          <w:bCs w:val="1"/>
          <w:sz w:val="22"/>
          <w:szCs w:val="22"/>
        </w:rPr>
      </w:pPr>
      <w:r w:rsidRPr="57443265" w:rsidR="0A17E9EA">
        <w:rPr>
          <w:rFonts w:ascii="Century Gothic" w:hAnsi="Century Gothic" w:cs="Arial"/>
          <w:b w:val="1"/>
          <w:bCs w:val="1"/>
          <w:sz w:val="22"/>
          <w:szCs w:val="22"/>
        </w:rPr>
        <w:t>Thursday 14</w:t>
      </w:r>
      <w:r w:rsidRPr="57443265" w:rsidR="0A17E9EA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57443265" w:rsidR="0A17E9EA">
        <w:rPr>
          <w:rFonts w:ascii="Century Gothic" w:hAnsi="Century Gothic" w:cs="Arial"/>
          <w:b w:val="1"/>
          <w:bCs w:val="1"/>
          <w:sz w:val="22"/>
          <w:szCs w:val="22"/>
        </w:rPr>
        <w:t xml:space="preserve"> May – </w:t>
      </w:r>
      <w:r w:rsidRPr="57443265" w:rsidR="617484D5">
        <w:rPr>
          <w:rFonts w:ascii="Century Gothic" w:hAnsi="Century Gothic" w:cs="Arial"/>
          <w:b w:val="1"/>
          <w:bCs w:val="1"/>
          <w:sz w:val="22"/>
          <w:szCs w:val="22"/>
        </w:rPr>
        <w:t xml:space="preserve">Class </w:t>
      </w:r>
      <w:r w:rsidRPr="57443265" w:rsidR="0A17E9EA">
        <w:rPr>
          <w:rFonts w:ascii="Century Gothic" w:hAnsi="Century Gothic" w:cs="Arial"/>
          <w:b w:val="1"/>
          <w:bCs w:val="1"/>
          <w:sz w:val="22"/>
          <w:szCs w:val="22"/>
        </w:rPr>
        <w:t>PE trip to Frie</w:t>
      </w:r>
      <w:r w:rsidRPr="57443265" w:rsidR="36C5BC89">
        <w:rPr>
          <w:rFonts w:ascii="Century Gothic" w:hAnsi="Century Gothic" w:cs="Arial"/>
          <w:b w:val="1"/>
          <w:bCs w:val="1"/>
          <w:sz w:val="22"/>
          <w:szCs w:val="22"/>
        </w:rPr>
        <w:t>r</w:t>
      </w:r>
      <w:r w:rsidRPr="57443265" w:rsidR="0A17E9EA">
        <w:rPr>
          <w:rFonts w:ascii="Century Gothic" w:hAnsi="Century Gothic" w:cs="Arial"/>
          <w:b w:val="1"/>
          <w:bCs w:val="1"/>
          <w:sz w:val="22"/>
          <w:szCs w:val="22"/>
        </w:rPr>
        <w:t>n Barnet Secondary School – Netball lessons and tournament</w:t>
      </w:r>
    </w:p>
    <w:p w:rsidR="0A17E9EA" w:rsidP="18AC5788" w:rsidRDefault="0A17E9EA" w14:paraId="6C33E45E" w14:textId="4343CA64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 w:cs="Arial"/>
          <w:b w:val="1"/>
          <w:bCs w:val="1"/>
          <w:sz w:val="22"/>
          <w:szCs w:val="22"/>
        </w:rPr>
      </w:pP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</w:rPr>
        <w:t>Wednesday 20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</w:rPr>
        <w:t xml:space="preserve"> May – Primary Athletics Event at the Stone X Stadium (Some Year 3, 4, and 5 children)</w:t>
      </w:r>
    </w:p>
    <w:p w:rsidR="0A17E9EA" w:rsidP="18AC5788" w:rsidRDefault="0A17E9EA" w14:paraId="7FCEABB9" w14:textId="71A9477F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 w:cs="Arial"/>
          <w:b w:val="1"/>
          <w:bCs w:val="1"/>
          <w:sz w:val="22"/>
          <w:szCs w:val="22"/>
        </w:rPr>
      </w:pP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</w:rPr>
        <w:t>Thursday 21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st</w:t>
      </w:r>
      <w:r w:rsidRPr="18AC5788" w:rsidR="0A17E9EA">
        <w:rPr>
          <w:rFonts w:ascii="Century Gothic" w:hAnsi="Century Gothic" w:cs="Arial"/>
          <w:b w:val="1"/>
          <w:bCs w:val="1"/>
          <w:sz w:val="22"/>
          <w:szCs w:val="22"/>
        </w:rPr>
        <w:t xml:space="preserve"> May – Year 5 trip – the River Thames</w:t>
      </w:r>
    </w:p>
    <w:p w:rsidRPr="00955F8C" w:rsidR="009B7593" w:rsidP="009B7593" w:rsidRDefault="009B7593" w14:paraId="0CC41DF0" w14:textId="77777777">
      <w:pPr>
        <w:pStyle w:val="Default"/>
        <w:rPr>
          <w:rFonts w:ascii="Century Gothic" w:hAnsi="Century Gothic" w:cs="Arial"/>
          <w:b/>
          <w:sz w:val="22"/>
          <w:szCs w:val="22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820"/>
        <w:gridCol w:w="8807"/>
      </w:tblGrid>
      <w:tr w:rsidRPr="00CD671C" w:rsidR="009B7593" w:rsidTr="18AC5788" w14:paraId="46DE7F5F" w14:textId="77777777">
        <w:tc>
          <w:tcPr>
            <w:tcW w:w="1820" w:type="dxa"/>
            <w:tcMar/>
          </w:tcPr>
          <w:p w:rsidRPr="00CD671C" w:rsidR="009B7593" w:rsidP="001F2EFD" w:rsidRDefault="009B7593" w14:paraId="5ABD4678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Pr="00CD671C">
              <w:rPr>
                <w:rFonts w:ascii="Century Gothic" w:hAnsi="Century Gothic" w:cs="Arial"/>
                <w:b/>
                <w:sz w:val="22"/>
                <w:szCs w:val="22"/>
              </w:rPr>
              <w:t>English</w:t>
            </w:r>
          </w:p>
          <w:p w:rsidRPr="00CD671C" w:rsidR="009B7593" w:rsidP="001F2EFD" w:rsidRDefault="009B7593" w14:paraId="2A4551F8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807" w:type="dxa"/>
            <w:tcMar/>
          </w:tcPr>
          <w:p w:rsidRPr="00CD671C" w:rsidR="009B7593" w:rsidP="001F2EFD" w:rsidRDefault="009B7593" w14:paraId="406671E8" w14:textId="77777777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We will be</w:t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 xml:space="preserve"> exploring, planning and writing t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hree genres</w:t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 xml:space="preserve">: magical realism narratives, a newspaper article and nonsense poems. 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We will be focusing on:</w:t>
            </w:r>
          </w:p>
          <w:p w:rsidR="009B7593" w:rsidP="009B7593" w:rsidRDefault="009B7593" w14:paraId="352CB0D1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foreshadowing in narratives</w:t>
            </w:r>
          </w:p>
          <w:p w:rsidR="009B7593" w:rsidP="009B7593" w:rsidRDefault="009B7593" w14:paraId="0E880C1C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dialogue to advance the action</w:t>
            </w:r>
          </w:p>
          <w:p w:rsidR="009B7593" w:rsidP="009B7593" w:rsidRDefault="009B7593" w14:paraId="14453AE8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modal verbs</w:t>
            </w:r>
          </w:p>
          <w:p w:rsidR="009B7593" w:rsidP="009B7593" w:rsidRDefault="009B7593" w14:paraId="3EF19A9E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the different uses of commas</w:t>
            </w:r>
          </w:p>
          <w:p w:rsidR="009B7593" w:rsidP="009B7593" w:rsidRDefault="009B7593" w14:paraId="55C56C0D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paragraphing</w:t>
            </w:r>
          </w:p>
          <w:p w:rsidR="009B7593" w:rsidP="009B7593" w:rsidRDefault="009B7593" w14:paraId="11CF0199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technical language</w:t>
            </w:r>
          </w:p>
          <w:p w:rsidR="009B7593" w:rsidP="009B7593" w:rsidRDefault="009B7593" w14:paraId="4D7CFA03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semi-colons</w:t>
            </w:r>
          </w:p>
          <w:p w:rsidR="009B7593" w:rsidP="009B7593" w:rsidRDefault="009B7593" w14:paraId="4E901E1B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tenses</w:t>
            </w:r>
          </w:p>
          <w:p w:rsidR="009B7593" w:rsidP="009B7593" w:rsidRDefault="009B7593" w14:paraId="09DFC38F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passive and active voice</w:t>
            </w:r>
          </w:p>
          <w:p w:rsidR="009B7593" w:rsidP="009B7593" w:rsidRDefault="009B7593" w14:paraId="685DFEF1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using rhyme in poetry</w:t>
            </w:r>
          </w:p>
          <w:p w:rsidRPr="002733D4" w:rsidR="009B7593" w:rsidP="009B7593" w:rsidRDefault="009B7593" w14:paraId="790A5404" w14:textId="77777777">
            <w:pPr>
              <w:pStyle w:val="Default"/>
              <w:numPr>
                <w:ilvl w:val="0"/>
                <w:numId w:val="5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creating absurd characters</w:t>
            </w:r>
          </w:p>
          <w:p w:rsidRPr="00CD671C" w:rsidR="009B7593" w:rsidP="001F2EFD" w:rsidRDefault="009B7593" w14:paraId="1C460FF2" w14:textId="77777777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sz w:val="22"/>
                <w:szCs w:val="22"/>
              </w:rPr>
              <w:t>O</w:t>
            </w:r>
            <w:r>
              <w:rPr>
                <w:rFonts w:ascii="Century Gothic" w:hAnsi="Century Gothic" w:cs="Arial"/>
                <w:sz w:val="22"/>
                <w:szCs w:val="22"/>
              </w:rPr>
              <w:t>ur exte</w:t>
            </w:r>
            <w:r w:rsidRPr="00CD671C">
              <w:rPr>
                <w:rFonts w:ascii="Century Gothic" w:hAnsi="Century Gothic" w:cs="Arial"/>
                <w:sz w:val="22"/>
                <w:szCs w:val="22"/>
              </w:rPr>
              <w:t>nded writing outcomes wil</w:t>
            </w:r>
            <w:r>
              <w:rPr>
                <w:rFonts w:ascii="Century Gothic" w:hAnsi="Century Gothic" w:cs="Arial"/>
                <w:sz w:val="22"/>
                <w:szCs w:val="22"/>
              </w:rPr>
              <w:t>l include writing a magical realism story based on a river, a newspaper article based on our Terrific Text and nonsense poems about a river creature.</w:t>
            </w:r>
          </w:p>
        </w:tc>
      </w:tr>
      <w:tr w:rsidRPr="00CD671C" w:rsidR="009B7593" w:rsidTr="18AC5788" w14:paraId="01911600" w14:textId="77777777">
        <w:tc>
          <w:tcPr>
            <w:tcW w:w="1820" w:type="dxa"/>
            <w:tcMar/>
          </w:tcPr>
          <w:p w:rsidRPr="00CD671C" w:rsidR="009B7593" w:rsidP="001F2EFD" w:rsidRDefault="009B7593" w14:paraId="60C92BC9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sz w:val="22"/>
                <w:szCs w:val="22"/>
              </w:rPr>
              <w:t xml:space="preserve">Reading </w:t>
            </w:r>
          </w:p>
          <w:p w:rsidRPr="00CD671C" w:rsidR="009B7593" w:rsidP="001F2EFD" w:rsidRDefault="009B7593" w14:paraId="20A1BAC7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CD671C" w:rsidR="009B7593" w:rsidP="001F2EFD" w:rsidRDefault="009B7593" w14:paraId="77872853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49E33B6" wp14:editId="5432C261">
                  <wp:extent cx="485775" cy="316810"/>
                  <wp:effectExtent l="0" t="0" r="0" b="7620"/>
                  <wp:docPr id="5" name="Picture 5" descr="5 Tips to Foster a Love of Reading in High School Students | Edmentum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Tips to Foster a Love of Reading in High School Students | Edmentum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101" cy="323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CD671C" w:rsidR="009B7593" w:rsidP="001F2EFD" w:rsidRDefault="009B7593" w14:paraId="1722F5A9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807" w:type="dxa"/>
            <w:tcMar/>
          </w:tcPr>
          <w:p w:rsidRPr="00CD671C" w:rsidR="009B7593" w:rsidP="001F2EFD" w:rsidRDefault="009B7593" w14:paraId="33371176" w14:textId="77777777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Our Terrific Text this half term is ‘</w:t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 xml:space="preserve">The Journey’ by Francesca </w:t>
            </w:r>
            <w:proofErr w:type="spellStart"/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Sanna</w:t>
            </w:r>
            <w:proofErr w:type="spellEnd"/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 xml:space="preserve">. We will also be reading some </w:t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 xml:space="preserve">poetry, including poems about refugees by Michael Rosen and Brian Bilston, 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and reading non-f</w:t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iction books about rivers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. We will be focusing on the following reading skills:</w:t>
            </w:r>
          </w:p>
          <w:p w:rsidRPr="00CD671C" w:rsidR="009B7593" w:rsidP="009B7593" w:rsidRDefault="009B7593" w14:paraId="62A5B721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r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etrieving information from our different text types</w:t>
            </w:r>
          </w:p>
          <w:p w:rsidR="009B7593" w:rsidP="009B7593" w:rsidRDefault="009B7593" w14:paraId="0A6F4FF9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i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dentifying themes within texts</w:t>
            </w:r>
          </w:p>
          <w:p w:rsidRPr="00CD671C" w:rsidR="009B7593" w:rsidP="009B7593" w:rsidRDefault="009B7593" w14:paraId="6B5BB4E8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summarizing the main ideas within texts</w:t>
            </w:r>
          </w:p>
          <w:p w:rsidRPr="00CD671C" w:rsidR="009B7593" w:rsidP="009B7593" w:rsidRDefault="009B7593" w14:paraId="383823FD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e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xplaining the meaning of new words in context</w:t>
            </w:r>
          </w:p>
          <w:p w:rsidRPr="00CD671C" w:rsidR="009B7593" w:rsidP="009B7593" w:rsidRDefault="009B7593" w14:paraId="5CC9768D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making inferences and using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 xml:space="preserve"> supporting evidence</w:t>
            </w:r>
          </w:p>
          <w:p w:rsidR="009B7593" w:rsidP="009B7593" w:rsidRDefault="009B7593" w14:paraId="37D5F0AA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e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valuating how writers use language</w:t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 xml:space="preserve"> and images in texts</w:t>
            </w:r>
          </w:p>
          <w:p w:rsidRPr="00B434B0" w:rsidR="009B7593" w:rsidP="009B7593" w:rsidRDefault="009B7593" w14:paraId="257E83C0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c</w:t>
            </w:r>
            <w:r w:rsidRPr="00CD671C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hecking texts make sense and using ‘repair’ strategies</w:t>
            </w:r>
          </w:p>
        </w:tc>
      </w:tr>
      <w:tr w:rsidRPr="00CD671C" w:rsidR="009B7593" w:rsidTr="18AC5788" w14:paraId="3417093C" w14:textId="77777777">
        <w:trPr>
          <w:trHeight w:val="557"/>
        </w:trPr>
        <w:tc>
          <w:tcPr>
            <w:tcW w:w="1820" w:type="dxa"/>
            <w:tcMar/>
          </w:tcPr>
          <w:p w:rsidRPr="00CD671C" w:rsidR="009B7593" w:rsidP="001F2EFD" w:rsidRDefault="009B7593" w14:paraId="3605A8C9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t>Maths</w:t>
            </w:r>
          </w:p>
          <w:p w:rsidRPr="00CD671C" w:rsidR="009B7593" w:rsidP="001F2EFD" w:rsidRDefault="009B7593" w14:paraId="1228F600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A57E758" wp14:editId="5952E83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1905</wp:posOffset>
                  </wp:positionV>
                  <wp:extent cx="447675" cy="409575"/>
                  <wp:effectExtent l="19050" t="0" r="9525" b="0"/>
                  <wp:wrapNone/>
                  <wp:docPr id="8" name="Picture 1" descr="http://t1.gstatic.com/images?q=tbn:ANd9GcRN6v1h1WnExLpO_UnTkMFHw8z-31wSciBTwZ0UdNrhosnAUPB0:www.npted.org/schools/primary/groes/PublishingImages/math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RN6v1h1WnExLpO_UnTkMFHw8z-31wSciBTwZ0UdNrhosnAUPB0:www.npted.org/schools/primary/groes/PublishingImages/math-icon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07" w:type="dxa"/>
            <w:tcMar/>
          </w:tcPr>
          <w:p w:rsidR="009B7593" w:rsidP="001F2EFD" w:rsidRDefault="009B7593" w14:paraId="487207CF" w14:textId="77777777">
            <w:pPr>
              <w:pStyle w:val="Default"/>
              <w:rPr>
                <w:rFonts w:ascii="Century Gothic" w:hAnsi="Century Gothic" w:cs="Arial"/>
                <w:color w:val="auto"/>
                <w:sz w:val="22"/>
                <w:szCs w:val="22"/>
              </w:rPr>
            </w:pPr>
            <w:r w:rsidRPr="00136699">
              <w:rPr>
                <w:rFonts w:ascii="Century Gothic" w:hAnsi="Century Gothic" w:cs="Arial"/>
                <w:color w:val="auto"/>
                <w:sz w:val="22"/>
                <w:szCs w:val="22"/>
              </w:rPr>
              <w:t>We will be learning about:</w:t>
            </w:r>
          </w:p>
          <w:p w:rsidRPr="00136699" w:rsidR="009B7593" w:rsidP="009B7593" w:rsidRDefault="009B7593" w14:paraId="59A277AD" w14:textId="77777777">
            <w:pPr>
              <w:pStyle w:val="Default"/>
              <w:numPr>
                <w:ilvl w:val="0"/>
                <w:numId w:val="7"/>
              </w:numPr>
              <w:rPr>
                <w:rFonts w:ascii="Century Gothic" w:hAnsi="Century Gothic" w:cs="Arial"/>
                <w:color w:val="auto"/>
                <w:sz w:val="22"/>
                <w:szCs w:val="22"/>
              </w:rPr>
            </w:pP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>perimeter and area</w:t>
            </w:r>
          </w:p>
          <w:p w:rsidRPr="007977E8" w:rsidR="009B7593" w:rsidP="009B7593" w:rsidRDefault="009B7593" w14:paraId="48D5FBC4" w14:textId="5EECED48">
            <w:pPr>
              <w:pStyle w:val="Default"/>
              <w:numPr>
                <w:ilvl w:val="0"/>
                <w:numId w:val="3"/>
              </w:numPr>
              <w:rPr>
                <w:rStyle w:val="eop"/>
                <w:rFonts w:ascii="Century Gothic" w:hAnsi="Century Gothic" w:cs="Arial"/>
                <w:sz w:val="22"/>
                <w:szCs w:val="22"/>
              </w:rPr>
            </w:pPr>
            <w:r w:rsidRPr="007977E8" w:rsidR="009B7593">
              <w:rPr>
                <w:rStyle w:val="eop"/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line graphs, </w:t>
            </w:r>
            <w:r w:rsidRPr="007977E8" w:rsidR="3BC40B77">
              <w:rPr>
                <w:rStyle w:val="eop"/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timetables</w:t>
            </w:r>
            <w:r w:rsidRPr="007977E8" w:rsidR="009B7593">
              <w:rPr>
                <w:rStyle w:val="eop"/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 and </w:t>
            </w:r>
            <w:r w:rsidRPr="007977E8" w:rsidR="29CD305B">
              <w:rPr>
                <w:rStyle w:val="eop"/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two-way</w:t>
            </w:r>
            <w:r w:rsidRPr="007977E8" w:rsidR="009B7593">
              <w:rPr>
                <w:rStyle w:val="eop"/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 tables</w:t>
            </w:r>
          </w:p>
          <w:p w:rsidRPr="007977E8" w:rsidR="009B7593" w:rsidP="009B7593" w:rsidRDefault="009B7593" w14:paraId="542878D3" w14:textId="77777777">
            <w:pPr>
              <w:pStyle w:val="Default"/>
              <w:numPr>
                <w:ilvl w:val="0"/>
                <w:numId w:val="3"/>
              </w:numPr>
              <w:rPr>
                <w:rStyle w:val="eop"/>
                <w:rFonts w:ascii="Century Gothic" w:hAnsi="Century Gothic" w:cs="Arial"/>
                <w:sz w:val="22"/>
                <w:szCs w:val="22"/>
              </w:rPr>
            </w:pPr>
            <w:r w:rsidRPr="007977E8">
              <w:rPr>
                <w:rStyle w:val="eop"/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understanding, drawing and calculating angles</w:t>
            </w:r>
          </w:p>
          <w:p w:rsidRPr="007977E8" w:rsidR="009B7593" w:rsidP="18AC5788" w:rsidRDefault="009B7593" w14:textId="77777777" w14:paraId="13300406">
            <w:pPr>
              <w:pStyle w:val="Default"/>
              <w:numPr>
                <w:ilvl w:val="0"/>
                <w:numId w:val="3"/>
              </w:numPr>
              <w:rPr>
                <w:rStyle w:val="eop"/>
                <w:rFonts w:ascii="Century Gothic" w:hAnsi="Century Gothic" w:cs="Arial"/>
                <w:sz w:val="22"/>
                <w:szCs w:val="22"/>
              </w:rPr>
            </w:pPr>
            <w:r w:rsidRPr="007977E8" w:rsidR="009B7593">
              <w:rPr>
                <w:rStyle w:val="eop"/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regular and irregular polygons and 3D shapes</w:t>
            </w:r>
          </w:p>
        </w:tc>
      </w:tr>
      <w:tr w:rsidRPr="00CD671C" w:rsidR="009B7593" w:rsidTr="18AC5788" w14:paraId="04721283" w14:textId="77777777">
        <w:trPr>
          <w:trHeight w:val="897"/>
        </w:trPr>
        <w:tc>
          <w:tcPr>
            <w:tcW w:w="1820" w:type="dxa"/>
            <w:tcMar/>
          </w:tcPr>
          <w:p w:rsidRPr="00CD671C" w:rsidR="009B7593" w:rsidP="001F2EFD" w:rsidRDefault="009B7593" w14:paraId="72CA1F55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5CA39099" wp14:editId="09EF18C6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167682</wp:posOffset>
                  </wp:positionV>
                  <wp:extent cx="428625" cy="428625"/>
                  <wp:effectExtent l="19050" t="0" r="9525" b="0"/>
                  <wp:wrapNone/>
                  <wp:docPr id="9" name="Picture 5" descr="http://t3.gstatic.com/images?q=tbn:ANd9GcS0kS2k5DSoXkj8qJNZohR4qu78xqD_y8cCGuNM4z2YLDJ6pdTccg:www.khengcheng.moe.edu.sg/qql/slot/u328/Department/Science/Cartoon%2520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3.gstatic.com/images?q=tbn:ANd9GcS0kS2k5DSoXkj8qJNZohR4qu78xqD_y8cCGuNM4z2YLDJ6pdTccg:www.khengcheng.moe.edu.sg/qql/slot/u328/Department/Science/Cartoon%2520Logo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rFonts w:ascii="Century Gothic" w:hAnsi="Century Gothic" w:cs="Arial"/>
                <w:b/>
                <w:sz w:val="22"/>
                <w:szCs w:val="22"/>
              </w:rPr>
              <w:t>Science</w:t>
            </w:r>
          </w:p>
          <w:p w:rsidRPr="00CD671C" w:rsidR="009B7593" w:rsidP="001F2EFD" w:rsidRDefault="009B7593" w14:paraId="4F20E63B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CD671C" w:rsidR="009B7593" w:rsidP="001F2EFD" w:rsidRDefault="009B7593" w14:paraId="3C2D4412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4961994" wp14:editId="7D601EB3">
                  <wp:simplePos x="0" y="0"/>
                  <wp:positionH relativeFrom="column">
                    <wp:posOffset>523468</wp:posOffset>
                  </wp:positionH>
                  <wp:positionV relativeFrom="paragraph">
                    <wp:posOffset>141869</wp:posOffset>
                  </wp:positionV>
                  <wp:extent cx="306241" cy="280178"/>
                  <wp:effectExtent l="0" t="0" r="0" b="5715"/>
                  <wp:wrapNone/>
                  <wp:docPr id="6" name="Picture 1" descr="http://t1.gstatic.com/images?q=tbn:ANd9GcRN6v1h1WnExLpO_UnTkMFHw8z-31wSciBTwZ0UdNrhosnAUPB0:www.npted.org/schools/primary/groes/PublishingImages/math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RN6v1h1WnExLpO_UnTkMFHw8z-31wSciBTwZ0UdNrhosnAUPB0:www.npted.org/schools/primary/groes/PublishingImages/math-icon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959" cy="280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9B7593" w:rsidP="001F2EFD" w:rsidRDefault="009B7593" w14:paraId="2F9929D3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807" w:type="dxa"/>
            <w:tcMar/>
          </w:tcPr>
          <w:p w:rsidR="009B7593" w:rsidP="001F2EFD" w:rsidRDefault="009B7593" w14:paraId="21E661D7" w14:textId="77777777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sz w:val="22"/>
                <w:szCs w:val="22"/>
              </w:rPr>
              <w:t xml:space="preserve">We will be completing </w:t>
            </w:r>
            <w:r>
              <w:rPr>
                <w:rFonts w:ascii="Century Gothic" w:hAnsi="Century Gothic" w:cs="Arial"/>
                <w:sz w:val="22"/>
                <w:szCs w:val="22"/>
              </w:rPr>
              <w:t>a unit of work on animals including humans, focusing on:</w:t>
            </w:r>
          </w:p>
          <w:p w:rsidR="009B7593" w:rsidP="009B7593" w:rsidRDefault="009B7593" w14:paraId="1E4434F2" w14:textId="77777777">
            <w:pPr>
              <w:pStyle w:val="Default"/>
              <w:numPr>
                <w:ilvl w:val="0"/>
                <w:numId w:val="6"/>
              </w:numPr>
              <w:rPr>
                <w:rFonts w:ascii="Century Gothic" w:hAnsi="Century Gothic" w:eastAsia="Arial" w:cs="Arial"/>
              </w:rPr>
            </w:pPr>
            <w:r>
              <w:rPr>
                <w:rFonts w:ascii="Century Gothic" w:hAnsi="Century Gothic" w:eastAsia="Arial" w:cs="Arial"/>
              </w:rPr>
              <w:t>the human timeline</w:t>
            </w:r>
          </w:p>
          <w:p w:rsidR="009B7593" w:rsidP="009B7593" w:rsidRDefault="009B7593" w14:paraId="39AFF876" w14:textId="77777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eastAsia="Arial" w:cs="Arial"/>
              </w:rPr>
            </w:pPr>
            <w:r>
              <w:rPr>
                <w:rFonts w:ascii="Century Gothic" w:hAnsi="Century Gothic" w:eastAsia="Arial" w:cs="Arial"/>
              </w:rPr>
              <w:t>the growth of babies</w:t>
            </w:r>
          </w:p>
          <w:p w:rsidR="009B7593" w:rsidP="009B7593" w:rsidRDefault="009B7593" w14:paraId="2EDBAAD3" w14:textId="77777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eastAsia="Arial" w:cs="Arial"/>
              </w:rPr>
            </w:pPr>
            <w:r>
              <w:rPr>
                <w:rFonts w:ascii="Century Gothic" w:hAnsi="Century Gothic" w:eastAsia="Arial" w:cs="Arial"/>
              </w:rPr>
              <w:t>the gestation period of other animals</w:t>
            </w:r>
          </w:p>
          <w:p w:rsidRPr="00CD671C" w:rsidR="009B7593" w:rsidP="009B7593" w:rsidRDefault="009B7593" w14:paraId="5D18333A" w14:textId="4A57170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eastAsia="Arial" w:cs="Arial"/>
              </w:rPr>
            </w:pPr>
            <w:r w:rsidRPr="18AC5788" w:rsidR="009B7593">
              <w:rPr>
                <w:rFonts w:ascii="Century Gothic" w:hAnsi="Century Gothic" w:eastAsia="Arial" w:cs="Arial"/>
              </w:rPr>
              <w:t>the process of puberty</w:t>
            </w:r>
          </w:p>
        </w:tc>
      </w:tr>
      <w:tr w:rsidRPr="00CD671C" w:rsidR="009B7593" w:rsidTr="18AC5788" w14:paraId="4C72D2F3" w14:textId="77777777">
        <w:trPr>
          <w:trHeight w:val="4192"/>
        </w:trPr>
        <w:tc>
          <w:tcPr>
            <w:tcW w:w="1820" w:type="dxa"/>
            <w:tcMar/>
          </w:tcPr>
          <w:p w:rsidRPr="00CD671C" w:rsidR="009B7593" w:rsidP="001F2EFD" w:rsidRDefault="009B7593" w14:paraId="273CE849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t xml:space="preserve">Foundation subects: </w:t>
            </w:r>
          </w:p>
          <w:p w:rsidRPr="00CD671C" w:rsidR="009B7593" w:rsidP="001F2EFD" w:rsidRDefault="009B7593" w14:paraId="66A7F0F0" w14:textId="77777777">
            <w:pPr>
              <w:pStyle w:val="Default"/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  <w:t xml:space="preserve">Each subject has dedicated time, weekly. </w:t>
            </w:r>
          </w:p>
          <w:p w:rsidRPr="00CD671C" w:rsidR="009B7593" w:rsidP="001F2EFD" w:rsidRDefault="009B7593" w14:paraId="53D31EC6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6B86B45B" wp14:editId="29C206AA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63500</wp:posOffset>
                  </wp:positionV>
                  <wp:extent cx="328295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054" y="20463"/>
                      <wp:lineTo x="20054" y="0"/>
                      <wp:lineTo x="0" y="0"/>
                    </wp:wrapPolygon>
                  </wp:wrapTight>
                  <wp:docPr id="12" name="Picture 12" descr="https://primarysite-prod.s3.amazonaws.com/ccc8439b35c9433db000012dcc738f6b_1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imarysite-prod.s3.amazonaws.com/ccc8439b35c9433db000012dcc738f6b_1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9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3866820" wp14:editId="2655483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73660</wp:posOffset>
                  </wp:positionV>
                  <wp:extent cx="295275" cy="285336"/>
                  <wp:effectExtent l="0" t="0" r="0" b="635"/>
                  <wp:wrapNone/>
                  <wp:docPr id="16" name="Picture 7" descr="http://t2.gstatic.com/images?q=tbn:ANd9GcTV7TehWB4DStozRNcGnxZwVQAePZLpbBC6apsBEItyIuLAlh5G4A:www.schooljotter.com/imagefolders/fazakerley/Subjects/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2.gstatic.com/images?q=tbn:ANd9GcTV7TehWB4DStozRNcGnxZwVQAePZLpbBC6apsBEItyIuLAlh5G4A:www.schooljotter.com/imagefolders/fazakerley/Subjects/RE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85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9B7593" w:rsidP="001F2EFD" w:rsidRDefault="009B7593" w14:paraId="655067DF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</w:p>
          <w:p w:rsidRPr="00CD671C" w:rsidR="009B7593" w:rsidP="001F2EFD" w:rsidRDefault="009B7593" w14:paraId="58ADBCF6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</w:p>
          <w:p w:rsidRPr="00CD671C" w:rsidR="009B7593" w:rsidP="001F2EFD" w:rsidRDefault="009B7593" w14:paraId="1C37193D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0C0A02E" wp14:editId="68CDC6A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14605</wp:posOffset>
                  </wp:positionV>
                  <wp:extent cx="388620" cy="364490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history-subject-clipart-globebook[1].gif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rFonts w:ascii="Arial" w:hAnsi="Arial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94AA226" wp14:editId="7F3B6F75">
                  <wp:simplePos x="0" y="0"/>
                  <wp:positionH relativeFrom="column">
                    <wp:posOffset>632460</wp:posOffset>
                  </wp:positionH>
                  <wp:positionV relativeFrom="paragraph">
                    <wp:posOffset>55880</wp:posOffset>
                  </wp:positionV>
                  <wp:extent cx="256721" cy="285750"/>
                  <wp:effectExtent l="19050" t="0" r="0" b="0"/>
                  <wp:wrapNone/>
                  <wp:docPr id="11" name="Picture 1" descr="http://t1.gstatic.com/images?q=tbn:ANd9GcSOhhCJUjt-yzQNZhP4_ETIXEaQKgcB5PzBZuD2HVm6mlMqoN4Q:www.picgifs.com/clip-art/activities/painting/clip-art-painting-025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SOhhCJUjt-yzQNZhP4_ETIXEaQKgcB5PzBZuD2HVm6mlMqoN4Q:www.picgifs.com/clip-art/activities/painting/clip-art-painting-025246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21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sz w:val="22"/>
                <w:szCs w:val="22"/>
                <w:lang w:eastAsia="en-GB"/>
              </w:rPr>
              <w:t xml:space="preserve">  </w:t>
            </w:r>
          </w:p>
          <w:p w:rsidRPr="00CD671C" w:rsidR="009B7593" w:rsidP="001F2EFD" w:rsidRDefault="009B7593" w14:paraId="08CFF3E8" w14:textId="77777777">
            <w:pPr>
              <w:rPr>
                <w:sz w:val="22"/>
                <w:szCs w:val="22"/>
                <w:lang w:eastAsia="en-GB"/>
              </w:rPr>
            </w:pPr>
          </w:p>
          <w:p w:rsidRPr="00CD671C" w:rsidR="009B7593" w:rsidP="001F2EFD" w:rsidRDefault="009B7593" w14:paraId="2CCCCE58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62FCBAC" wp14:editId="12A55C2E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116205</wp:posOffset>
                  </wp:positionV>
                  <wp:extent cx="418465" cy="257175"/>
                  <wp:effectExtent l="19050" t="0" r="635" b="0"/>
                  <wp:wrapNone/>
                  <wp:docPr id="18" name="Picture 27" descr="https://encrypted-tbn0.gstatic.com/images?q=tbn:ANd9GcQ8kK9vIS1MRw5KM4rwwH2DwWVZKEmqeoIU4ilGnhKN2wlZK8Dt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encrypted-tbn0.gstatic.com/images?q=tbn:ANd9GcQ8kK9vIS1MRw5KM4rwwH2DwWVZKEmqeoIU4ilGnhKN2wlZK8Dt4A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46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Pr="00CD671C" w:rsidR="009B7593" w:rsidP="001F2EFD" w:rsidRDefault="009B7593" w14:paraId="4814CF40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CCE0A41" wp14:editId="376C4CA3">
                  <wp:extent cx="352425" cy="19823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onjour[1]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49" cy="20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671C">
              <w:rPr>
                <w:sz w:val="22"/>
                <w:szCs w:val="22"/>
                <w:lang w:eastAsia="en-GB"/>
              </w:rPr>
              <w:t xml:space="preserve">        </w:t>
            </w:r>
          </w:p>
          <w:p w:rsidRPr="00CD671C" w:rsidR="009B7593" w:rsidP="001F2EFD" w:rsidRDefault="009B7593" w14:paraId="615F9673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0C4C7C7" wp14:editId="283110D6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64770</wp:posOffset>
                  </wp:positionV>
                  <wp:extent cx="352425" cy="342900"/>
                  <wp:effectExtent l="19050" t="0" r="9525" b="0"/>
                  <wp:wrapNone/>
                  <wp:docPr id="21" name="Picture 1" descr="https://encrypted-tbn1.gstatic.com/images?q=tbn:ANd9GcRToRI6LKXdMCFf_XzkwAvoKn-Nr0KrY7K9tQYob7G_8EQvkqv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1.gstatic.com/images?q=tbn:ANd9GcRToRI6LKXdMCFf_XzkwAvoKn-Nr0KrY7K9tQYob7G_8EQvkqvJ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7D5F98A9" wp14:editId="5770911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71755</wp:posOffset>
                  </wp:positionV>
                  <wp:extent cx="314325" cy="318770"/>
                  <wp:effectExtent l="0" t="0" r="9525" b="5080"/>
                  <wp:wrapSquare wrapText="bothSides"/>
                  <wp:docPr id="4" name="Picture 4" descr="Image result for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worl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93" t="10364" r="2576" b="9892"/>
                          <a:stretch/>
                        </pic:blipFill>
                        <pic:spPr bwMode="auto">
                          <a:xfrm>
                            <a:off x="0" y="0"/>
                            <a:ext cx="31432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9B7593" w:rsidP="001F2EFD" w:rsidRDefault="009B7593" w14:paraId="2B1BAF91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47A14D1" wp14:editId="2A7D4F06">
                  <wp:simplePos x="0" y="0"/>
                  <wp:positionH relativeFrom="column">
                    <wp:posOffset>189288</wp:posOffset>
                  </wp:positionH>
                  <wp:positionV relativeFrom="paragraph">
                    <wp:posOffset>88323</wp:posOffset>
                  </wp:positionV>
                  <wp:extent cx="442792" cy="352425"/>
                  <wp:effectExtent l="0" t="0" r="0" b="0"/>
                  <wp:wrapNone/>
                  <wp:docPr id="7" name="Picture 12" descr="C:\Users\misskenney\AppData\Local\Microsoft\Windows\Temporary Internet Files\Content.IE5\5C2ORZAQ\MC9004414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isskenney\AppData\Local\Microsoft\Windows\Temporary Internet Files\Content.IE5\5C2ORZAQ\MC9004414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b="202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792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D671C">
              <w:rPr>
                <w:sz w:val="22"/>
                <w:szCs w:val="22"/>
                <w:lang w:eastAsia="en-GB"/>
              </w:rPr>
              <w:t xml:space="preserve">  </w:t>
            </w:r>
            <w:r w:rsidRPr="00CD671C">
              <w:rPr>
                <w:noProof/>
                <w:sz w:val="22"/>
                <w:szCs w:val="22"/>
                <w:lang w:eastAsia="en-GB"/>
              </w:rPr>
              <w:t xml:space="preserve">         </w:t>
            </w:r>
          </w:p>
        </w:tc>
        <w:tc>
          <w:tcPr>
            <w:tcW w:w="8807" w:type="dxa"/>
            <w:tcMar/>
          </w:tcPr>
          <w:p w:rsidRPr="00FD17D8" w:rsidR="009B7593" w:rsidP="001F2EFD" w:rsidRDefault="009B7593" w14:paraId="602B15D5" w14:textId="1C9A26C1">
            <w:pPr>
              <w:pStyle w:val="NoSpacing"/>
              <w:rPr>
                <w:rStyle w:val="contentpasted0"/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FD17D8">
              <w:rPr>
                <w:rFonts w:ascii="Century Gothic" w:hAnsi="Century Gothic"/>
                <w:b/>
                <w:sz w:val="22"/>
                <w:szCs w:val="22"/>
              </w:rPr>
              <w:t>French</w:t>
            </w:r>
            <w:r w:rsidRPr="00FD17D8">
              <w:rPr>
                <w:rFonts w:ascii="Century Gothic" w:hAnsi="Century Gothic"/>
                <w:sz w:val="22"/>
                <w:szCs w:val="22"/>
              </w:rPr>
              <w:t xml:space="preserve">: We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will be learning about habitats. We will cover what plants and animals need in their habitat, different types of habitats and verbs that will be useful when talking about habitats. </w:t>
            </w:r>
            <w:r w:rsidRPr="00FD17D8">
              <w:rPr>
                <w:rStyle w:val="contentpasted0"/>
                <w:rFonts w:ascii="Century Gothic" w:hAnsi="Century Gothic" w:cs="Calibri"/>
                <w:color w:val="000000"/>
                <w:sz w:val="22"/>
                <w:szCs w:val="22"/>
              </w:rPr>
              <w:t xml:space="preserve">  </w:t>
            </w:r>
          </w:p>
          <w:p w:rsidRPr="00FD17D8" w:rsidR="009B7593" w:rsidP="001F2EFD" w:rsidRDefault="009B7593" w14:paraId="6FF16325" w14:textId="77777777">
            <w:pPr>
              <w:pStyle w:val="NoSpacing"/>
              <w:rPr>
                <w:rFonts w:ascii="Century Gothic" w:hAnsi="Century Gothic"/>
                <w:sz w:val="22"/>
                <w:szCs w:val="22"/>
              </w:rPr>
            </w:pPr>
            <w:r w:rsidRPr="00FD17D8">
              <w:rPr>
                <w:rFonts w:ascii="Century Gothic" w:hAnsi="Century Gothic"/>
                <w:b/>
                <w:sz w:val="22"/>
                <w:szCs w:val="22"/>
              </w:rPr>
              <w:t>Music</w:t>
            </w:r>
            <w:r w:rsidRPr="00FD17D8">
              <w:rPr>
                <w:rFonts w:ascii="Century Gothic" w:hAnsi="Century Gothic"/>
                <w:sz w:val="22"/>
                <w:szCs w:val="22"/>
              </w:rPr>
              <w:t xml:space="preserve">: </w:t>
            </w:r>
            <w:r w:rsidRPr="00FD17D8">
              <w:rPr>
                <w:rStyle w:val="contentpasted1"/>
                <w:rFonts w:ascii="Century Gothic" w:hAnsi="Century Gothic"/>
                <w:color w:val="000000"/>
                <w:sz w:val="22"/>
                <w:szCs w:val="22"/>
              </w:rPr>
              <w:t>We will continue to learn songs for the Barnet Schools Music Festival, focusing on singing with accurate pitch and rhythm, in unison and learning different parts and harmonies.  </w:t>
            </w:r>
          </w:p>
          <w:p w:rsidRPr="00FD17D8" w:rsidR="009B7593" w:rsidP="001F2EFD" w:rsidRDefault="009B7593" w14:paraId="1A756952" w14:textId="1EC88F23">
            <w:pPr>
              <w:pStyle w:val="NoSpacing"/>
              <w:rPr>
                <w:rFonts w:ascii="Century Gothic" w:hAnsi="Century Gothic"/>
                <w:sz w:val="22"/>
                <w:szCs w:val="22"/>
              </w:rPr>
            </w:pPr>
            <w:r w:rsidRPr="18AC5788" w:rsidR="009B7593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>PE:</w:t>
            </w:r>
            <w:r w:rsidRPr="18AC5788" w:rsidR="009B7593">
              <w:rPr>
                <w:rFonts w:ascii="Century Gothic" w:hAnsi="Century Gothic"/>
                <w:sz w:val="22"/>
                <w:szCs w:val="22"/>
              </w:rPr>
              <w:t xml:space="preserve"> In PE, we will be </w:t>
            </w:r>
            <w:r w:rsidRPr="18AC5788" w:rsidR="372010DB">
              <w:rPr>
                <w:rFonts w:ascii="Century Gothic" w:hAnsi="Century Gothic"/>
                <w:sz w:val="22"/>
                <w:szCs w:val="22"/>
              </w:rPr>
              <w:t>learning</w:t>
            </w:r>
            <w:r w:rsidRPr="18AC5788" w:rsidR="009B7593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18AC5788" w:rsidR="7C9EFCBD">
              <w:rPr>
                <w:rFonts w:ascii="Century Gothic" w:hAnsi="Century Gothic"/>
                <w:sz w:val="22"/>
                <w:szCs w:val="22"/>
              </w:rPr>
              <w:t xml:space="preserve">about Athletics </w:t>
            </w:r>
            <w:r w:rsidRPr="18AC5788" w:rsidR="7C9EFCBD">
              <w:rPr>
                <w:rFonts w:ascii="Century Gothic" w:hAnsi="Century Gothic"/>
                <w:sz w:val="22"/>
                <w:szCs w:val="22"/>
              </w:rPr>
              <w:t>in order to</w:t>
            </w:r>
            <w:r w:rsidRPr="18AC5788" w:rsidR="7C9EFCBD">
              <w:rPr>
                <w:rFonts w:ascii="Century Gothic" w:hAnsi="Century Gothic"/>
                <w:sz w:val="22"/>
                <w:szCs w:val="22"/>
              </w:rPr>
              <w:t xml:space="preserve"> be ready for Sports Day next half term. We will be focusing on sprinting, throwing (discus and javelin) and hurdling.</w:t>
            </w:r>
          </w:p>
          <w:p w:rsidRPr="00FD17D8" w:rsidR="009B7593" w:rsidP="001F2EFD" w:rsidRDefault="009B7593" w14:paraId="25563167" w14:textId="0548CF2E">
            <w:pPr>
              <w:pStyle w:val="NoSpacing"/>
              <w:rPr>
                <w:rFonts w:ascii="Century Gothic" w:hAnsi="Century Gothic" w:cs="Arial"/>
                <w:sz w:val="22"/>
                <w:szCs w:val="22"/>
              </w:rPr>
            </w:pPr>
            <w:r w:rsidRPr="00FD17D8">
              <w:rPr>
                <w:rFonts w:ascii="Century Gothic" w:hAnsi="Century Gothic" w:cs="Arial"/>
                <w:b/>
                <w:sz w:val="22"/>
                <w:szCs w:val="22"/>
              </w:rPr>
              <w:t xml:space="preserve">Gymnastics: </w:t>
            </w:r>
            <w:r w:rsidRPr="00FD17D8">
              <w:rPr>
                <w:rFonts w:ascii="Century Gothic" w:hAnsi="Century Gothic" w:cs="Arial"/>
                <w:sz w:val="22"/>
                <w:szCs w:val="22"/>
              </w:rPr>
              <w:t xml:space="preserve">We will be </w:t>
            </w:r>
            <w:r>
              <w:rPr>
                <w:rFonts w:ascii="Century Gothic" w:hAnsi="Century Gothic" w:cs="Arial"/>
                <w:sz w:val="22"/>
                <w:szCs w:val="22"/>
              </w:rPr>
              <w:t>learning about different types of jumps and ways of moving across a room</w:t>
            </w:r>
            <w:r w:rsidRPr="00FD17D8">
              <w:rPr>
                <w:rFonts w:ascii="Century Gothic" w:hAnsi="Century Gothic" w:cs="Arial"/>
                <w:sz w:val="22"/>
                <w:szCs w:val="22"/>
              </w:rPr>
              <w:t>.</w:t>
            </w:r>
            <w:r>
              <w:rPr>
                <w:rFonts w:ascii="Century Gothic" w:hAnsi="Century Gothic" w:cs="Arial"/>
                <w:sz w:val="22"/>
                <w:szCs w:val="22"/>
              </w:rPr>
              <w:t xml:space="preserve"> We will develop our skills into a routine to perform. </w:t>
            </w:r>
          </w:p>
          <w:p w:rsidRPr="00FD17D8" w:rsidR="009B7593" w:rsidP="001F2EFD" w:rsidRDefault="009B7593" w14:paraId="76B20240" w14:textId="79E70D83">
            <w:pPr>
              <w:pStyle w:val="NoSpacing"/>
              <w:rPr>
                <w:rFonts w:ascii="Century Gothic" w:hAnsi="Century Gothic" w:cs="Arial"/>
                <w:sz w:val="22"/>
                <w:szCs w:val="22"/>
              </w:rPr>
            </w:pPr>
            <w:r w:rsidRPr="00FD17D8">
              <w:rPr>
                <w:rFonts w:ascii="Century Gothic" w:hAnsi="Century Gothic" w:cs="Arial"/>
                <w:b/>
                <w:sz w:val="22"/>
                <w:szCs w:val="22"/>
              </w:rPr>
              <w:t xml:space="preserve">Art: </w:t>
            </w:r>
            <w:r>
              <w:rPr>
                <w:rFonts w:ascii="Century Gothic" w:hAnsi="Century Gothic" w:cs="Arial"/>
                <w:sz w:val="22"/>
                <w:szCs w:val="22"/>
              </w:rPr>
              <w:t xml:space="preserve">We will be developing our drawing skills. We will practise using a viewfinder and drawing objects from different perspectives. </w:t>
            </w:r>
          </w:p>
          <w:p w:rsidRPr="00FD17D8" w:rsidR="009B7593" w:rsidP="001F2EFD" w:rsidRDefault="009B7593" w14:paraId="260D362E" w14:textId="77777777">
            <w:pPr>
              <w:pStyle w:val="NoSpacing"/>
              <w:rPr>
                <w:rFonts w:ascii="Century Gothic" w:hAnsi="Century Gothic" w:cs="Arial"/>
                <w:sz w:val="22"/>
                <w:szCs w:val="22"/>
              </w:rPr>
            </w:pPr>
            <w:r w:rsidRPr="00FD17D8">
              <w:rPr>
                <w:rFonts w:ascii="Century Gothic" w:hAnsi="Century Gothic" w:cs="Arial"/>
                <w:b/>
                <w:sz w:val="22"/>
                <w:szCs w:val="22"/>
              </w:rPr>
              <w:t xml:space="preserve">Humanities: </w:t>
            </w:r>
            <w:r w:rsidRPr="00FD17D8">
              <w:rPr>
                <w:rFonts w:ascii="Century Gothic" w:hAnsi="Century Gothic" w:cs="Arial"/>
                <w:sz w:val="22"/>
                <w:szCs w:val="22"/>
              </w:rPr>
              <w:t>In geography, we will be learning about the features of rivers, both physical and human, and the water cycle.</w:t>
            </w:r>
          </w:p>
          <w:p w:rsidRPr="00FD17D8" w:rsidR="009B7593" w:rsidP="001F2EFD" w:rsidRDefault="009B7593" w14:paraId="63E44FF6" w14:textId="77777777">
            <w:pPr>
              <w:pStyle w:val="NoSpacing"/>
              <w:rPr>
                <w:rFonts w:ascii="Century Gothic" w:hAnsi="Century Gothic" w:cs="Arial"/>
                <w:sz w:val="22"/>
                <w:szCs w:val="22"/>
              </w:rPr>
            </w:pPr>
            <w:r w:rsidRPr="00FD17D8">
              <w:rPr>
                <w:rFonts w:ascii="Century Gothic" w:hAnsi="Century Gothic" w:cs="Arial"/>
                <w:b/>
                <w:sz w:val="22"/>
                <w:szCs w:val="22"/>
              </w:rPr>
              <w:t xml:space="preserve">RE: </w:t>
            </w:r>
            <w:r w:rsidRPr="00FD17D8">
              <w:rPr>
                <w:rFonts w:ascii="Century Gothic" w:hAnsi="Century Gothic" w:cs="Arial"/>
                <w:sz w:val="22"/>
                <w:szCs w:val="22"/>
              </w:rPr>
              <w:t>We will be looking at how religious leaders respond to global crises, particularly the refugee crisis.</w:t>
            </w:r>
          </w:p>
          <w:p w:rsidRPr="00CD671C" w:rsidR="009B7593" w:rsidP="001F2EFD" w:rsidRDefault="009B7593" w14:paraId="48DC749F" w14:textId="77777777">
            <w:pPr>
              <w:pStyle w:val="NoSpacing"/>
              <w:rPr>
                <w:rFonts w:cs="Arial"/>
              </w:rPr>
            </w:pPr>
            <w:r w:rsidRPr="00FD17D8">
              <w:rPr>
                <w:rFonts w:ascii="Century Gothic" w:hAnsi="Century Gothic" w:cs="Arial"/>
                <w:b/>
                <w:sz w:val="22"/>
                <w:szCs w:val="22"/>
              </w:rPr>
              <w:t xml:space="preserve">Computing: </w:t>
            </w:r>
            <w:r w:rsidRPr="00FD17D8">
              <w:rPr>
                <w:rFonts w:ascii="Century Gothic" w:hAnsi="Century Gothic" w:cs="Arial"/>
                <w:sz w:val="22"/>
                <w:szCs w:val="22"/>
              </w:rPr>
              <w:t>We will be</w:t>
            </w:r>
            <w:r>
              <w:rPr>
                <w:rFonts w:ascii="Century Gothic" w:hAnsi="Century Gothic" w:cs="Arial"/>
                <w:sz w:val="22"/>
                <w:szCs w:val="22"/>
              </w:rPr>
              <w:t xml:space="preserve"> creating vector drawings, using different drawing tools to create images.</w:t>
            </w:r>
          </w:p>
        </w:tc>
      </w:tr>
    </w:tbl>
    <w:p w:rsidR="009B7593" w:rsidP="009B7593" w:rsidRDefault="009B7593" w14:paraId="6C139049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</w:p>
    <w:p w:rsidR="009B7593" w:rsidP="009B7593" w:rsidRDefault="009B7593" w14:paraId="459342D2" w14:textId="77777777">
      <w:pPr>
        <w:pStyle w:val="Default"/>
        <w:rPr>
          <w:rStyle w:val="Hyperlink"/>
          <w:rFonts w:ascii="Century Gothic" w:hAnsi="Century Gothic" w:cs="Arial"/>
          <w:sz w:val="22"/>
          <w:szCs w:val="22"/>
        </w:rPr>
      </w:pPr>
      <w:r w:rsidRPr="18AC5788" w:rsidR="009B7593">
        <w:rPr>
          <w:rFonts w:ascii="Century Gothic" w:hAnsi="Century Gothic" w:cs="Arial"/>
          <w:sz w:val="22"/>
          <w:szCs w:val="22"/>
        </w:rPr>
        <w:t xml:space="preserve">Click for </w:t>
      </w:r>
      <w:r w:rsidRPr="18AC5788" w:rsidR="009B7593">
        <w:rPr>
          <w:rFonts w:ascii="Century Gothic" w:hAnsi="Century Gothic" w:cs="Arial"/>
          <w:sz w:val="22"/>
          <w:szCs w:val="22"/>
        </w:rPr>
        <w:t>our</w:t>
      </w:r>
      <w:r w:rsidRPr="18AC5788" w:rsidR="009B7593">
        <w:rPr>
          <w:rFonts w:ascii="Century Gothic" w:hAnsi="Century Gothic" w:cs="Arial"/>
          <w:sz w:val="22"/>
          <w:szCs w:val="22"/>
        </w:rPr>
        <w:t xml:space="preserve"> </w:t>
      </w:r>
      <w:hyperlink r:id="R7adb8d7a6f0b42bc">
        <w:r w:rsidRPr="18AC5788" w:rsidR="009B7593">
          <w:rPr>
            <w:rStyle w:val="Hyperlink"/>
            <w:rFonts w:ascii="Century Gothic" w:hAnsi="Century Gothic" w:cs="Arial"/>
            <w:sz w:val="22"/>
            <w:szCs w:val="22"/>
          </w:rPr>
          <w:t>Vocabulary Overv</w:t>
        </w:r>
        <w:r w:rsidRPr="18AC5788" w:rsidR="009B7593">
          <w:rPr>
            <w:rStyle w:val="Hyperlink"/>
            <w:rFonts w:ascii="Century Gothic" w:hAnsi="Century Gothic" w:cs="Arial"/>
            <w:sz w:val="22"/>
            <w:szCs w:val="22"/>
          </w:rPr>
          <w:t>i</w:t>
        </w:r>
        <w:r w:rsidRPr="18AC5788" w:rsidR="009B7593">
          <w:rPr>
            <w:rStyle w:val="Hyperlink"/>
            <w:rFonts w:ascii="Century Gothic" w:hAnsi="Century Gothic" w:cs="Arial"/>
            <w:sz w:val="22"/>
            <w:szCs w:val="22"/>
          </w:rPr>
          <w:t>ew</w:t>
        </w:r>
      </w:hyperlink>
    </w:p>
    <w:p w:rsidR="009B7593" w:rsidP="18AC5788" w:rsidRDefault="009B7593" w14:paraId="44C996BE" w14:textId="1A24297D">
      <w:pPr>
        <w:pStyle w:val="Default"/>
        <w:rPr>
          <w:rFonts w:ascii="Century Gothic" w:hAnsi="Century Gothic" w:cs="Arial"/>
          <w:sz w:val="22"/>
          <w:szCs w:val="22"/>
        </w:rPr>
      </w:pPr>
    </w:p>
    <w:p w:rsidR="009B7593" w:rsidP="18AC5788" w:rsidRDefault="009B7593" w14:paraId="5AF4F0DE" w14:textId="554B8D60">
      <w:pPr>
        <w:pStyle w:val="Default"/>
        <w:spacing w:after="0" w:line="240" w:lineRule="auto"/>
        <w:rPr>
          <w:noProof w:val="0"/>
          <w:lang w:val="en-GB"/>
        </w:rPr>
      </w:pPr>
      <w:r w:rsidRPr="18AC5788" w:rsidR="10F86F83"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Places to visit:</w:t>
      </w:r>
    </w:p>
    <w:p w:rsidR="009B7593" w:rsidP="18AC5788" w:rsidRDefault="009B7593" w14:paraId="6FD8C9B6" w14:textId="02345194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18AC5788" w:rsidR="462F1669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See rivers in action in the local area!</w:t>
      </w:r>
    </w:p>
    <w:p w:rsidR="009B7593" w:rsidP="009B7593" w:rsidRDefault="009B7593" w14:paraId="3D774755" w14:textId="57951331">
      <w:pPr>
        <w:pStyle w:val="Default"/>
        <w:rPr>
          <w:rStyle w:val="Hyperlink"/>
          <w:rFonts w:ascii="Century Gothic" w:hAnsi="Century Gothic" w:cs="Arial"/>
          <w:sz w:val="22"/>
          <w:szCs w:val="22"/>
          <w:u w:val="none"/>
        </w:rPr>
      </w:pPr>
      <w:hyperlink r:id="Rc72dfd10e1f7402b">
        <w:r w:rsidRPr="18AC5788" w:rsidR="462F1669">
          <w:rPr>
            <w:rStyle w:val="Hyperlink"/>
            <w:rFonts w:ascii="Century Gothic" w:hAnsi="Century Gothic" w:cs="Arial"/>
            <w:sz w:val="22"/>
            <w:szCs w:val="22"/>
          </w:rPr>
          <w:t>https://www.alltrails.com/en-gb/england/london/barnet/river</w:t>
        </w:r>
      </w:hyperlink>
    </w:p>
    <w:p w:rsidR="18AC5788" w:rsidP="18AC5788" w:rsidRDefault="18AC5788" w14:paraId="2F8613C7" w14:textId="51CD094C">
      <w:pPr>
        <w:pStyle w:val="Default"/>
        <w:rPr>
          <w:rFonts w:ascii="Century Gothic" w:hAnsi="Century Gothic" w:cs="Arial"/>
          <w:sz w:val="22"/>
          <w:szCs w:val="22"/>
        </w:rPr>
      </w:pPr>
    </w:p>
    <w:p w:rsidR="462F1669" w:rsidP="18AC5788" w:rsidRDefault="462F1669" w14:paraId="57F994D9" w14:textId="02F80FB4">
      <w:pPr>
        <w:pStyle w:val="Default"/>
        <w:rPr>
          <w:rFonts w:ascii="Century Gothic" w:hAnsi="Century Gothic" w:cs="Arial"/>
          <w:sz w:val="22"/>
          <w:szCs w:val="22"/>
        </w:rPr>
      </w:pPr>
      <w:r w:rsidRPr="18AC5788" w:rsidR="462F1669">
        <w:rPr>
          <w:rFonts w:ascii="Century Gothic" w:hAnsi="Century Gothic" w:cs="Arial"/>
          <w:sz w:val="22"/>
          <w:szCs w:val="22"/>
        </w:rPr>
        <w:t>See some amazing pieces of art.</w:t>
      </w:r>
    </w:p>
    <w:p w:rsidR="462F1669" w:rsidP="18AC5788" w:rsidRDefault="462F1669" w14:paraId="544DDA5B" w14:textId="57ABF6AB">
      <w:pPr>
        <w:pStyle w:val="Default"/>
        <w:rPr>
          <w:rFonts w:ascii="Century Gothic" w:hAnsi="Century Gothic" w:cs="Arial"/>
          <w:sz w:val="22"/>
          <w:szCs w:val="22"/>
        </w:rPr>
      </w:pPr>
      <w:hyperlink r:id="R9f0abac59ef246cc">
        <w:r w:rsidRPr="18AC5788" w:rsidR="462F1669">
          <w:rPr>
            <w:rStyle w:val="Hyperlink"/>
            <w:rFonts w:ascii="Century Gothic" w:hAnsi="Century Gothic" w:cs="Arial"/>
            <w:sz w:val="22"/>
            <w:szCs w:val="22"/>
          </w:rPr>
          <w:t>https://www.tate.org.uk/visit/tate-modern</w:t>
        </w:r>
      </w:hyperlink>
    </w:p>
    <w:p w:rsidR="18AC5788" w:rsidP="18AC5788" w:rsidRDefault="18AC5788" w14:paraId="7420D333" w14:textId="1BAE4219">
      <w:pPr>
        <w:pStyle w:val="Default"/>
        <w:rPr>
          <w:rFonts w:ascii="Century Gothic" w:hAnsi="Century Gothic" w:cs="Arial"/>
          <w:sz w:val="22"/>
          <w:szCs w:val="22"/>
        </w:rPr>
      </w:pPr>
    </w:p>
    <w:p w:rsidR="462F1669" w:rsidP="18AC5788" w:rsidRDefault="462F1669" w14:paraId="5DF0BE48" w14:textId="56490A13">
      <w:pPr>
        <w:pStyle w:val="Default"/>
        <w:rPr>
          <w:rFonts w:ascii="Century Gothic" w:hAnsi="Century Gothic" w:cs="Arial"/>
          <w:sz w:val="22"/>
          <w:szCs w:val="22"/>
        </w:rPr>
      </w:pPr>
      <w:r w:rsidRPr="18AC5788" w:rsidR="462F1669">
        <w:rPr>
          <w:rFonts w:ascii="Century Gothic" w:hAnsi="Century Gothic" w:cs="Arial"/>
          <w:sz w:val="22"/>
          <w:szCs w:val="22"/>
        </w:rPr>
        <w:t>Interested in our Vector work in class? Visit the home of computing!</w:t>
      </w:r>
    </w:p>
    <w:p w:rsidR="462F1669" w:rsidP="18AC5788" w:rsidRDefault="462F1669" w14:paraId="14527178" w14:textId="71909DC1">
      <w:pPr>
        <w:pStyle w:val="Default"/>
        <w:rPr>
          <w:rFonts w:ascii="Century Gothic" w:hAnsi="Century Gothic" w:cs="Arial"/>
          <w:sz w:val="22"/>
          <w:szCs w:val="22"/>
        </w:rPr>
      </w:pPr>
      <w:hyperlink r:id="Rf7cc1425782042a9">
        <w:r w:rsidRPr="57443265" w:rsidR="462F1669">
          <w:rPr>
            <w:rStyle w:val="Hyperlink"/>
            <w:rFonts w:ascii="Century Gothic" w:hAnsi="Century Gothic" w:cs="Arial"/>
            <w:sz w:val="22"/>
            <w:szCs w:val="22"/>
          </w:rPr>
          <w:t>https://www.tnmoc.org/family-activities</w:t>
        </w:r>
      </w:hyperlink>
    </w:p>
    <w:p w:rsidR="18AC5788" w:rsidP="57443265" w:rsidRDefault="18AC5788" w14:paraId="0F9D352F" w14:textId="793E353A">
      <w:pPr>
        <w:pStyle w:val="Default"/>
        <w:rPr>
          <w:rFonts w:ascii="Century Gothic" w:hAnsi="Century Gothic" w:cs="Arial"/>
          <w:sz w:val="22"/>
          <w:szCs w:val="22"/>
        </w:rPr>
      </w:pPr>
    </w:p>
    <w:p w:rsidR="18AC5788" w:rsidP="57443265" w:rsidRDefault="18AC5788" w14:paraId="4A3ADE52" w14:textId="4F2DDD47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57443265" w:rsidR="4CD68BAA">
        <w:rPr>
          <w:rFonts w:ascii="Century Gothic" w:hAnsi="Century Gothic" w:cs="Arial"/>
          <w:b w:val="1"/>
          <w:bCs w:val="1"/>
          <w:sz w:val="22"/>
          <w:szCs w:val="22"/>
        </w:rPr>
        <w:t>English Course opportunity</w:t>
      </w:r>
    </w:p>
    <w:p w:rsidR="18AC5788" w:rsidP="57443265" w:rsidRDefault="18AC5788" w14:paraId="3B895F47" w14:textId="14190E23">
      <w:pPr>
        <w:pStyle w:val="Default"/>
        <w:rPr>
          <w:rFonts w:ascii="Century Gothic" w:hAnsi="Century Gothic" w:eastAsia="Century Gothic" w:cs="Century Gothic"/>
          <w:noProof w:val="0"/>
          <w:lang w:val="en-GB"/>
        </w:rPr>
      </w:pPr>
      <w:r w:rsidRPr="57443265" w:rsidR="4CD68BAA">
        <w:rPr>
          <w:rFonts w:ascii="Century Gothic" w:hAnsi="Century Gothic" w:eastAsia="Century Gothic" w:cs="Century Gothic"/>
          <w:noProof w:val="0"/>
          <w:sz w:val="24"/>
          <w:szCs w:val="24"/>
          <w:lang w:val="en-GB"/>
        </w:rPr>
        <w:t xml:space="preserve">Our ESOL class for the summer term will start on Friday 17th April, and our last session will be on Friday 26th June. For more </w:t>
      </w:r>
      <w:r w:rsidRPr="57443265" w:rsidR="4CD68BAA">
        <w:rPr>
          <w:rFonts w:ascii="Century Gothic" w:hAnsi="Century Gothic" w:eastAsia="Century Gothic" w:cs="Century Gothic"/>
          <w:noProof w:val="0"/>
          <w:sz w:val="24"/>
          <w:szCs w:val="24"/>
          <w:lang w:val="en-GB"/>
        </w:rPr>
        <w:t>information,</w:t>
      </w:r>
      <w:r w:rsidRPr="57443265" w:rsidR="4CD68BAA">
        <w:rPr>
          <w:rFonts w:ascii="Century Gothic" w:hAnsi="Century Gothic" w:eastAsia="Century Gothic" w:cs="Century Gothic"/>
          <w:noProof w:val="0"/>
          <w:sz w:val="24"/>
          <w:szCs w:val="24"/>
          <w:lang w:val="en-GB"/>
        </w:rPr>
        <w:t xml:space="preserve"> please look at the website below:</w:t>
      </w:r>
    </w:p>
    <w:p w:rsidR="18AC5788" w:rsidP="57443265" w:rsidRDefault="18AC5788" w14:paraId="05410571" w14:textId="51E3BB17">
      <w:pPr>
        <w:pStyle w:val="Default"/>
        <w:rPr>
          <w:rFonts w:ascii="Century Gothic" w:hAnsi="Century Gothic" w:eastAsia="Century Gothic" w:cs="Century Gothic"/>
          <w:noProof w:val="0"/>
          <w:sz w:val="24"/>
          <w:szCs w:val="24"/>
          <w:lang w:val="en-GB"/>
        </w:rPr>
      </w:pPr>
      <w:hyperlink r:id="R4225f3045b424069">
        <w:r w:rsidRPr="57443265" w:rsidR="4CD68BAA">
          <w:rPr>
            <w:rStyle w:val="Hyperlink"/>
            <w:rFonts w:ascii="Century Gothic" w:hAnsi="Century Gothic" w:eastAsia="Century Gothic" w:cs="Century Gothic"/>
            <w:noProof w:val="0"/>
            <w:sz w:val="24"/>
            <w:szCs w:val="24"/>
            <w:lang w:val="en-GB"/>
          </w:rPr>
          <w:t>https://www.barnetsouthgate.ac.uk/adult-community-courses</w:t>
        </w:r>
      </w:hyperlink>
    </w:p>
    <w:p w:rsidR="18AC5788" w:rsidP="57443265" w:rsidRDefault="18AC5788" w14:paraId="08B813A9" w14:textId="2EA01589">
      <w:pPr>
        <w:pStyle w:val="Default"/>
        <w:rPr>
          <w:rFonts w:ascii="Century Gothic" w:hAnsi="Century Gothic" w:eastAsia="Century Gothic" w:cs="Century Gothic"/>
          <w:noProof w:val="0"/>
          <w:sz w:val="24"/>
          <w:szCs w:val="24"/>
          <w:lang w:val="en-GB"/>
        </w:rPr>
      </w:pPr>
    </w:p>
    <w:p w:rsidRPr="00A454B5" w:rsidR="009B7593" w:rsidP="009B7593" w:rsidRDefault="009B7593" w14:paraId="23F867F0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  <w:u w:val="single"/>
        </w:rPr>
      </w:pPr>
      <w:r w:rsidRPr="00A454B5">
        <w:rPr>
          <w:rFonts w:ascii="Century Gothic" w:hAnsi="Century Gothic" w:cs="Arial"/>
          <w:b/>
          <w:bCs/>
          <w:sz w:val="22"/>
          <w:szCs w:val="22"/>
          <w:u w:val="single"/>
        </w:rPr>
        <w:t xml:space="preserve">Things to remember: </w:t>
      </w:r>
    </w:p>
    <w:p w:rsidR="009B7593" w:rsidP="18AC5788" w:rsidRDefault="009B7593" w14:paraId="1B376128" w14:textId="6D0D1AFD">
      <w:pPr>
        <w:pStyle w:val="Default"/>
        <w:rPr>
          <w:rFonts w:ascii="Century Gothic" w:hAnsi="Century Gothic" w:cs="Arial"/>
          <w:b w:val="0"/>
          <w:bCs w:val="0"/>
          <w:sz w:val="22"/>
          <w:szCs w:val="22"/>
        </w:rPr>
      </w:pPr>
      <w:r w:rsidRPr="18AC5788" w:rsidR="009B7593">
        <w:rPr>
          <w:rFonts w:ascii="Century Gothic" w:hAnsi="Century Gothic" w:cs="Arial"/>
          <w:b w:val="0"/>
          <w:bCs w:val="0"/>
          <w:sz w:val="22"/>
          <w:szCs w:val="22"/>
        </w:rPr>
        <w:t xml:space="preserve">Monday: </w:t>
      </w:r>
    </w:p>
    <w:p w:rsidR="009B7593" w:rsidP="18AC5788" w:rsidRDefault="009B7593" w14:paraId="20F20B63" w14:textId="20F0E665">
      <w:pPr>
        <w:pStyle w:val="Default"/>
        <w:rPr>
          <w:rFonts w:ascii="Century Gothic" w:hAnsi="Century Gothic" w:cs="Arial"/>
          <w:b w:val="0"/>
          <w:bCs w:val="0"/>
          <w:sz w:val="22"/>
          <w:szCs w:val="22"/>
        </w:rPr>
      </w:pPr>
      <w:r w:rsidRPr="18AC5788" w:rsidR="009B7593">
        <w:rPr>
          <w:rFonts w:ascii="Century Gothic" w:hAnsi="Century Gothic" w:cs="Arial"/>
          <w:b w:val="0"/>
          <w:bCs w:val="0"/>
          <w:sz w:val="22"/>
          <w:szCs w:val="22"/>
        </w:rPr>
        <w:t xml:space="preserve">spelling test, deadline for Spelling Shed and </w:t>
      </w:r>
      <w:r w:rsidRPr="18AC5788" w:rsidR="009B7593">
        <w:rPr>
          <w:rFonts w:ascii="Century Gothic" w:hAnsi="Century Gothic" w:cs="Arial"/>
          <w:b w:val="0"/>
          <w:bCs w:val="0"/>
          <w:sz w:val="22"/>
          <w:szCs w:val="22"/>
        </w:rPr>
        <w:t>MyMaths</w:t>
      </w:r>
    </w:p>
    <w:p w:rsidR="009B7593" w:rsidP="18AC5788" w:rsidRDefault="009B7593" w14:paraId="0BB836C9" w14:textId="323A3BE6">
      <w:pPr>
        <w:pStyle w:val="Default"/>
        <w:rPr>
          <w:rFonts w:ascii="Century Gothic" w:hAnsi="Century Gothic" w:cs="Arial"/>
          <w:b w:val="0"/>
          <w:bCs w:val="0"/>
          <w:sz w:val="22"/>
          <w:szCs w:val="22"/>
        </w:rPr>
      </w:pPr>
      <w:r w:rsidRPr="18AC5788" w:rsidR="0975A381">
        <w:rPr>
          <w:rFonts w:ascii="Century Gothic" w:hAnsi="Century Gothic" w:cs="Arial"/>
          <w:b w:val="0"/>
          <w:bCs w:val="0"/>
          <w:sz w:val="22"/>
          <w:szCs w:val="22"/>
        </w:rPr>
        <w:t>C</w:t>
      </w:r>
      <w:r w:rsidRPr="18AC5788" w:rsidR="009B7593">
        <w:rPr>
          <w:rFonts w:ascii="Century Gothic" w:hAnsi="Century Gothic" w:cs="Arial"/>
          <w:b w:val="0"/>
          <w:bCs w:val="0"/>
          <w:sz w:val="22"/>
          <w:szCs w:val="22"/>
        </w:rPr>
        <w:t>hildren to wear PE kit</w:t>
      </w:r>
    </w:p>
    <w:p w:rsidR="009B7593" w:rsidP="18AC5788" w:rsidRDefault="009B7593" w14:paraId="351A7345" w14:textId="6AFEB51B">
      <w:pPr>
        <w:pStyle w:val="Default"/>
        <w:rPr>
          <w:rFonts w:ascii="Century Gothic" w:hAnsi="Century Gothic" w:cs="Arial"/>
          <w:b w:val="0"/>
          <w:bCs w:val="0"/>
          <w:sz w:val="22"/>
          <w:szCs w:val="22"/>
        </w:rPr>
      </w:pPr>
      <w:r w:rsidRPr="18AC5788" w:rsidR="009B7593">
        <w:rPr>
          <w:rFonts w:ascii="Century Gothic" w:hAnsi="Century Gothic" w:cs="Arial"/>
          <w:b w:val="0"/>
          <w:bCs w:val="0"/>
          <w:sz w:val="22"/>
          <w:szCs w:val="22"/>
        </w:rPr>
        <w:t>Wednesday</w:t>
      </w:r>
      <w:r w:rsidRPr="18AC5788" w:rsidR="009B7593">
        <w:rPr>
          <w:rFonts w:ascii="Century Gothic" w:hAnsi="Century Gothic" w:cs="Arial"/>
          <w:b w:val="0"/>
          <w:bCs w:val="0"/>
          <w:sz w:val="22"/>
          <w:szCs w:val="22"/>
        </w:rPr>
        <w:t xml:space="preserve">: </w:t>
      </w:r>
    </w:p>
    <w:p w:rsidR="009B7593" w:rsidP="18AC5788" w:rsidRDefault="009B7593" w14:paraId="192ADD0D" w14:textId="323A3BE6">
      <w:pPr>
        <w:pStyle w:val="Default"/>
        <w:rPr>
          <w:rFonts w:ascii="Century Gothic" w:hAnsi="Century Gothic" w:cs="Arial"/>
          <w:b w:val="0"/>
          <w:bCs w:val="0"/>
          <w:sz w:val="22"/>
          <w:szCs w:val="22"/>
        </w:rPr>
      </w:pPr>
      <w:r w:rsidRPr="18AC5788" w:rsidR="50E884DD">
        <w:rPr>
          <w:rFonts w:ascii="Century Gothic" w:hAnsi="Century Gothic" w:cs="Arial"/>
          <w:b w:val="0"/>
          <w:bCs w:val="0"/>
          <w:sz w:val="22"/>
          <w:szCs w:val="22"/>
        </w:rPr>
        <w:t>Children to wear PE kit</w:t>
      </w:r>
    </w:p>
    <w:p w:rsidR="009B7593" w:rsidP="009B7593" w:rsidRDefault="009B7593" w14:paraId="6692F18B" w14:textId="4D04850F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</w:p>
    <w:p w:rsidR="009B7593" w:rsidP="009B7593" w:rsidRDefault="009B7593" w14:paraId="2E493D96" w14:textId="77777777">
      <w:pPr>
        <w:pStyle w:val="Default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 xml:space="preserve">The homework expectation is: </w:t>
      </w:r>
    </w:p>
    <w:p w:rsidR="009B7593" w:rsidP="009B7593" w:rsidRDefault="009B7593" w14:paraId="4ACC6009" w14:textId="77777777">
      <w:pPr>
        <w:pStyle w:val="Default"/>
        <w:numPr>
          <w:ilvl w:val="0"/>
          <w:numId w:val="4"/>
        </w:numPr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>reading daily (20-30 minutes every day)</w:t>
      </w:r>
    </w:p>
    <w:p w:rsidR="009B7593" w:rsidP="009B7593" w:rsidRDefault="009B7593" w14:paraId="1D8D0A1F" w14:textId="77777777">
      <w:pPr>
        <w:pStyle w:val="Default"/>
        <w:numPr>
          <w:ilvl w:val="0"/>
          <w:numId w:val="4"/>
        </w:numPr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>spellings to learn and be tested on Mondays</w:t>
      </w:r>
    </w:p>
    <w:p w:rsidR="009B7593" w:rsidP="009B7593" w:rsidRDefault="009B7593" w14:paraId="46C9FA5D" w14:textId="77777777">
      <w:pPr>
        <w:pStyle w:val="Default"/>
        <w:numPr>
          <w:ilvl w:val="0"/>
          <w:numId w:val="4"/>
        </w:numPr>
        <w:rPr>
          <w:rFonts w:ascii="Century Gothic" w:hAnsi="Century Gothic" w:cs="Arial"/>
          <w:bCs/>
          <w:sz w:val="22"/>
          <w:szCs w:val="22"/>
        </w:rPr>
      </w:pPr>
      <w:proofErr w:type="spellStart"/>
      <w:r>
        <w:rPr>
          <w:rFonts w:ascii="Century Gothic" w:hAnsi="Century Gothic" w:cs="Arial"/>
          <w:bCs/>
          <w:sz w:val="22"/>
          <w:szCs w:val="22"/>
        </w:rPr>
        <w:t>MyMaths</w:t>
      </w:r>
      <w:proofErr w:type="spellEnd"/>
      <w:r>
        <w:rPr>
          <w:rFonts w:ascii="Century Gothic" w:hAnsi="Century Gothic" w:cs="Arial"/>
          <w:bCs/>
          <w:sz w:val="22"/>
          <w:szCs w:val="22"/>
        </w:rPr>
        <w:t xml:space="preserve"> tasks set once a week, to be completed by Monday each week</w:t>
      </w:r>
    </w:p>
    <w:p w:rsidR="009B7593" w:rsidP="009B7593" w:rsidRDefault="009B7593" w14:paraId="4D9696FA" w14:textId="77777777">
      <w:pPr>
        <w:pStyle w:val="Default"/>
        <w:numPr>
          <w:ilvl w:val="0"/>
          <w:numId w:val="4"/>
        </w:numPr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>Spelling Shed games set once a week, to be completed by Monday each week</w:t>
      </w:r>
    </w:p>
    <w:p w:rsidR="009B7593" w:rsidP="009B7593" w:rsidRDefault="009B7593" w14:paraId="252AE2D1" w14:textId="77777777">
      <w:pPr>
        <w:pStyle w:val="Default"/>
        <w:numPr>
          <w:ilvl w:val="0"/>
          <w:numId w:val="4"/>
        </w:numPr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>Times Table Rockstars several times a week</w:t>
      </w:r>
    </w:p>
    <w:p w:rsidRPr="00DA1DC9" w:rsidR="009B7593" w:rsidP="009B7593" w:rsidRDefault="009B7593" w14:paraId="7C17D926" w14:textId="77777777">
      <w:pPr>
        <w:pStyle w:val="Default"/>
        <w:ind w:left="780"/>
        <w:rPr>
          <w:rFonts w:ascii="Century Gothic" w:hAnsi="Century Gothic" w:cs="Arial"/>
          <w:bCs/>
          <w:sz w:val="22"/>
          <w:szCs w:val="22"/>
        </w:rPr>
      </w:pPr>
    </w:p>
    <w:p w:rsidR="009B7593" w:rsidP="009B7593" w:rsidRDefault="009B7593" w14:paraId="39F29398" w14:textId="77777777">
      <w:pPr>
        <w:pStyle w:val="Default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Please ensure that your child brings their Reading Record into school every day, with a comment from the previous evening (using the reading questions bookmark) and your signature. </w:t>
      </w:r>
    </w:p>
    <w:p w:rsidR="009B7593" w:rsidP="009B7593" w:rsidRDefault="009B7593" w14:paraId="2A1513C0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</w:p>
    <w:p w:rsidR="009B7593" w:rsidP="009B7593" w:rsidRDefault="009B7593" w14:paraId="05A364F3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 xml:space="preserve">Your child may receive some other extra homework if it is felt that it would be beneficial for them to complete additional tasks. </w:t>
      </w:r>
    </w:p>
    <w:p w:rsidR="009B7593" w:rsidP="009B7593" w:rsidRDefault="009B7593" w14:paraId="68647A98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</w:p>
    <w:p w:rsidRPr="006B1115" w:rsidR="009B7593" w:rsidP="009B7593" w:rsidRDefault="009B7593" w14:paraId="71BFFB86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  <w:r w:rsidRPr="18AC5788" w:rsidR="009B7593">
        <w:rPr>
          <w:rFonts w:ascii="Century Gothic" w:hAnsi="Century Gothic" w:cs="Arial"/>
          <w:b w:val="1"/>
          <w:bCs w:val="1"/>
          <w:sz w:val="22"/>
          <w:szCs w:val="22"/>
        </w:rPr>
        <w:t xml:space="preserve">Contact information: </w:t>
      </w:r>
    </w:p>
    <w:p w:rsidR="3B224629" w:rsidP="18AC5788" w:rsidRDefault="3B224629" w14:paraId="5659B397" w14:textId="640975E6">
      <w:pPr>
        <w:bidi w:val="0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hyperlink r:id="Ra178df4895d045f2">
        <w:r w:rsidRPr="18AC5788" w:rsidR="3B224629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year5@northsideprimary.co.uk</w:t>
        </w:r>
      </w:hyperlink>
      <w:r w:rsidRPr="18AC5788" w:rsidR="3B224629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to arrange a meeting or discuss issues specific to your child.  </w:t>
      </w:r>
    </w:p>
    <w:p w:rsidR="3B224629" w:rsidP="18AC5788" w:rsidRDefault="3B224629" w14:paraId="0C156D80" w14:textId="38AB737F">
      <w:pPr>
        <w:bidi w:val="0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AC5788" w:rsidR="3B224629">
        <w:rPr>
          <w:rStyle w:val="ui-provider"/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07707135568</w:t>
      </w:r>
      <w:r w:rsidRPr="18AC5788" w:rsidR="3B2246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18AC5788" w:rsidR="3B224629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- text or call with any issues/questions/suggestions that need a speedier response.</w:t>
      </w:r>
    </w:p>
    <w:p w:rsidR="18AC5788" w:rsidP="18AC5788" w:rsidRDefault="18AC5788" w14:paraId="51FCEFB9" w14:textId="2617010C">
      <w:pPr>
        <w:bidi w:val="0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3B224629" w:rsidP="18AC5788" w:rsidRDefault="3B224629" w14:paraId="34677C0B" w14:textId="0F9306F6">
      <w:pPr>
        <w:pStyle w:val="Default"/>
        <w:bidi w:val="0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AC5788" w:rsidR="3B224629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Thank you for your ongoing support. </w:t>
      </w:r>
    </w:p>
    <w:p w:rsidR="18AC5788" w:rsidP="18AC5788" w:rsidRDefault="18AC5788" w14:paraId="2EEC5BCF" w14:textId="7F4F4AA7">
      <w:pPr>
        <w:bidi w:val="0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3B224629" w:rsidP="18AC5788" w:rsidRDefault="3B224629" w14:paraId="71352324" w14:textId="4D834C5D">
      <w:pPr>
        <w:pStyle w:val="Default"/>
        <w:bidi w:val="0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AC5788" w:rsidR="3B224629"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University of Nottingham Team</w:t>
      </w:r>
    </w:p>
    <w:p w:rsidR="3B224629" w:rsidP="18AC5788" w:rsidRDefault="3B224629" w14:paraId="4B07888B" w14:textId="5F84BEE5">
      <w:pPr>
        <w:pStyle w:val="Default"/>
        <w:bidi w:val="0"/>
        <w:spacing w:after="0" w:line="240" w:lineRule="auto"/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AC5788" w:rsidR="3B224629"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Mr Marshall</w:t>
      </w:r>
    </w:p>
    <w:p w:rsidR="3B224629" w:rsidP="18AC5788" w:rsidRDefault="3B224629" w14:paraId="158FB562" w14:textId="18F88C32">
      <w:pPr>
        <w:pStyle w:val="Default"/>
        <w:bidi w:val="0"/>
        <w:spacing w:after="0" w:line="240" w:lineRule="auto"/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AC5788" w:rsidR="3B224629"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Mrs Angelova</w:t>
      </w:r>
    </w:p>
    <w:p w:rsidR="3B224629" w:rsidP="18AC5788" w:rsidRDefault="3B224629" w14:paraId="6F450F98" w14:textId="50A5DB95">
      <w:pPr>
        <w:pStyle w:val="Default"/>
        <w:bidi w:val="0"/>
        <w:spacing w:after="0" w:line="240" w:lineRule="auto"/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AC5788" w:rsidR="3B224629"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Miss Sobczyk</w:t>
      </w:r>
    </w:p>
    <w:p w:rsidR="18AC5788" w:rsidP="18AC5788" w:rsidRDefault="18AC5788" w14:paraId="0E9883E6" w14:textId="28B78AD1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 w:cs="Arial"/>
          <w:b w:val="1"/>
          <w:bCs w:val="1"/>
          <w:sz w:val="22"/>
          <w:szCs w:val="22"/>
        </w:rPr>
      </w:pPr>
    </w:p>
    <w:p w:rsidRPr="00CD671C" w:rsidR="009B7593" w:rsidP="009B7593" w:rsidRDefault="009B7593" w14:paraId="37284063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</w:p>
    <w:p w:rsidR="009B7593" w:rsidRDefault="009B7593" w14:paraId="16A41A5B" w14:textId="77777777"/>
    <w:sectPr w:rsidR="009B7593" w:rsidSect="00A47F23">
      <w:headerReference w:type="first" r:id="rId30"/>
      <w:pgSz w:w="11906" w:h="16838" w:orient="portrait"/>
      <w:pgMar w:top="720" w:right="720" w:bottom="720" w:left="72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57B01" w:rsidR="00754896" w:rsidP="00D57B01" w:rsidRDefault="00F70FC2" w14:paraId="244D5C64" w14:textId="77777777">
    <w:pPr>
      <w:pStyle w:val="Header"/>
      <w:jc w:val="center"/>
      <w:rPr>
        <w:rFonts w:ascii="Century Gothic" w:hAnsi="Century Gothic"/>
        <w:b/>
        <w:sz w:val="32"/>
      </w:rPr>
    </w:pPr>
    <w:r>
      <w:rPr>
        <w:rFonts w:ascii="Century Gothic" w:hAnsi="Century Gothic"/>
        <w:b/>
        <w:sz w:val="32"/>
      </w:rPr>
      <w:t xml:space="preserve">Year 5 </w:t>
    </w:r>
    <w:r>
      <w:rPr>
        <w:rFonts w:ascii="Century Gothic" w:hAnsi="Century Gothic"/>
        <w:b/>
        <w:sz w:val="32"/>
      </w:rPr>
      <w:t>Curriculum L</w:t>
    </w:r>
    <w:r w:rsidRPr="00D57B01">
      <w:rPr>
        <w:rFonts w:ascii="Century Gothic" w:hAnsi="Century Gothic"/>
        <w:b/>
        <w:sz w:val="32"/>
      </w:rPr>
      <w:t>etter</w:t>
    </w:r>
    <w:r>
      <w:rPr>
        <w:rFonts w:ascii="Century Gothic" w:hAnsi="Century Gothic"/>
        <w:b/>
        <w:sz w:val="32"/>
      </w:rPr>
      <w:br/>
    </w:r>
    <w:r>
      <w:rPr>
        <w:rFonts w:ascii="Century Gothic" w:hAnsi="Century Gothic"/>
        <w:b/>
        <w:sz w:val="24"/>
      </w:rPr>
      <w:t>Summer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D37"/>
    <w:multiLevelType w:val="hybridMultilevel"/>
    <w:tmpl w:val="37760A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9285081"/>
    <w:multiLevelType w:val="hybridMultilevel"/>
    <w:tmpl w:val="5FD4D7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B17790"/>
    <w:multiLevelType w:val="hybridMultilevel"/>
    <w:tmpl w:val="342CD75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3" w15:restartNumberingAfterBreak="0">
    <w:nsid w:val="1D2E143B"/>
    <w:multiLevelType w:val="hybridMultilevel"/>
    <w:tmpl w:val="A66E46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FC05763"/>
    <w:multiLevelType w:val="hybridMultilevel"/>
    <w:tmpl w:val="0F48A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4E07538"/>
    <w:multiLevelType w:val="hybridMultilevel"/>
    <w:tmpl w:val="CC4611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EEE4BC9"/>
    <w:multiLevelType w:val="hybridMultilevel"/>
    <w:tmpl w:val="420293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593"/>
    <w:rsid w:val="00397932"/>
    <w:rsid w:val="007016BD"/>
    <w:rsid w:val="009B7593"/>
    <w:rsid w:val="00F70FC2"/>
    <w:rsid w:val="0975A381"/>
    <w:rsid w:val="09EE559C"/>
    <w:rsid w:val="0A17E9EA"/>
    <w:rsid w:val="10F86F83"/>
    <w:rsid w:val="1564D35F"/>
    <w:rsid w:val="15B580BD"/>
    <w:rsid w:val="160DFF0C"/>
    <w:rsid w:val="18AC5788"/>
    <w:rsid w:val="1E8628E4"/>
    <w:rsid w:val="22257B28"/>
    <w:rsid w:val="23277886"/>
    <w:rsid w:val="29CD305B"/>
    <w:rsid w:val="2C7892F1"/>
    <w:rsid w:val="30B64ACD"/>
    <w:rsid w:val="32E2E2CC"/>
    <w:rsid w:val="36C5BC89"/>
    <w:rsid w:val="372010DB"/>
    <w:rsid w:val="3B224629"/>
    <w:rsid w:val="3BC40B77"/>
    <w:rsid w:val="3CEF199B"/>
    <w:rsid w:val="409444D8"/>
    <w:rsid w:val="462F1669"/>
    <w:rsid w:val="480F81F2"/>
    <w:rsid w:val="4CD68BAA"/>
    <w:rsid w:val="4EC6C191"/>
    <w:rsid w:val="50E884DD"/>
    <w:rsid w:val="57443265"/>
    <w:rsid w:val="5CF931E0"/>
    <w:rsid w:val="5EDC56CE"/>
    <w:rsid w:val="617484D5"/>
    <w:rsid w:val="6843E714"/>
    <w:rsid w:val="6966F7D0"/>
    <w:rsid w:val="6E379A96"/>
    <w:rsid w:val="73D47B21"/>
    <w:rsid w:val="74469C71"/>
    <w:rsid w:val="78357F42"/>
    <w:rsid w:val="7C9EFCBD"/>
    <w:rsid w:val="7FE0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A3864"/>
  <w15:chartTrackingRefBased/>
  <w15:docId w15:val="{B21C8370-D79B-4755-AE18-0F3CE5AA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B759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7593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sid w:val="009B7593"/>
  </w:style>
  <w:style w:type="paragraph" w:styleId="Default" w:customStyle="1">
    <w:name w:val="Default"/>
    <w:rsid w:val="009B75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9B759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B7593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Normal1" w:customStyle="1">
    <w:name w:val="Normal1"/>
    <w:basedOn w:val="Normal"/>
    <w:rsid w:val="009B7593"/>
    <w:rPr>
      <w:sz w:val="24"/>
      <w:szCs w:val="24"/>
      <w:lang w:eastAsia="en-GB"/>
    </w:rPr>
  </w:style>
  <w:style w:type="character" w:styleId="normalchar1" w:customStyle="1">
    <w:name w:val="normal__char1"/>
    <w:rsid w:val="009B7593"/>
    <w:rPr>
      <w:rFonts w:hint="default"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B7593"/>
    <w:rPr>
      <w:color w:val="0563C1" w:themeColor="hyperlink"/>
      <w:u w:val="single"/>
    </w:rPr>
  </w:style>
  <w:style w:type="character" w:styleId="normaltextrun" w:customStyle="1">
    <w:name w:val="normaltextrun"/>
    <w:basedOn w:val="DefaultParagraphFont"/>
    <w:rsid w:val="009B7593"/>
  </w:style>
  <w:style w:type="character" w:styleId="eop" w:customStyle="1">
    <w:name w:val="eop"/>
    <w:basedOn w:val="DefaultParagraphFont"/>
    <w:rsid w:val="009B7593"/>
  </w:style>
  <w:style w:type="paragraph" w:styleId="paragraph" w:customStyle="1">
    <w:name w:val="paragraph"/>
    <w:basedOn w:val="Normal"/>
    <w:rsid w:val="009B7593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contentpasted0" w:customStyle="1">
    <w:name w:val="contentpasted0"/>
    <w:basedOn w:val="DefaultParagraphFont"/>
    <w:rsid w:val="009B7593"/>
  </w:style>
  <w:style w:type="character" w:styleId="contentpasted1" w:customStyle="1">
    <w:name w:val="contentpasted1"/>
    <w:basedOn w:val="DefaultParagraphFont"/>
    <w:rsid w:val="009B7593"/>
  </w:style>
  <w:style w:type="paragraph" w:styleId="NoSpacing">
    <w:name w:val="No Spacing"/>
    <w:uiPriority w:val="1"/>
    <w:qFormat/>
    <w:rsid w:val="009B759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B7593"/>
    <w:rPr>
      <w:color w:val="954F72" w:themeColor="followedHyperlink"/>
      <w:u w:val="single"/>
    </w:rPr>
  </w:style>
  <w:style w:type="character" w:styleId="ui-provider" w:customStyle="true">
    <w:uiPriority w:val="1"/>
    <w:name w:val="ui-provider"/>
    <w:basedOn w:val="DefaultParagraphFont"/>
    <w:rsid w:val="18AC5788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yperlink" Target="http://www.google.co.uk/url?sa=i&amp;rct=j&amp;q=science&amp;source=images&amp;cd=&amp;cad=rja&amp;uact=8&amp;docid=pwkgQjFjgvY13M&amp;tbnid=dzYvsUKvu2KgSM:&amp;ved=0CAUQjRw&amp;url=http://www.khengcheng.moe.edu.sg/department/science&amp;ei=bbcJVPLaPMnfaoe2gvAC&amp;bvm=bv.74649129,d.d2s&amp;psig=AFQjCNFKS4-awP2cT2Edb6gPQcqCSIr4Xw&amp;ust=1410009322452624" TargetMode="External" Id="rId13" /><Relationship Type="http://schemas.openxmlformats.org/officeDocument/2006/relationships/image" Target="media/image8.gif" Id="rId18" /><Relationship Type="http://schemas.openxmlformats.org/officeDocument/2006/relationships/image" Target="media/image13.jpeg" Id="rId26" /><Relationship Type="http://schemas.openxmlformats.org/officeDocument/2006/relationships/customXml" Target="../customXml/item3.xml" Id="rId3" /><Relationship Type="http://schemas.openxmlformats.org/officeDocument/2006/relationships/hyperlink" Target="https://www.google.co.uk/imgres?imgurl=http://sweetclipart.com/multisite/sweetclipart/files/musical_notes_set_color.png&amp;imgrefurl=http://sweetclipart.com/colorful-musical-notes-480&amp;docid=v9rzo1cikc6LlM&amp;tbnid=NaLIrDExxQ0IMM:&amp;w=5366&amp;h=3252&amp;ei=jS4GU9uROcuY1AXkl4EQ&amp;ved=0CAIQxiAwAA&amp;iact=c" TargetMode="External" Id="rId21" /><Relationship Type="http://schemas.openxmlformats.org/officeDocument/2006/relationships/webSettings" Target="webSettings.xml" Id="rId7" /><Relationship Type="http://schemas.openxmlformats.org/officeDocument/2006/relationships/image" Target="media/image4.jpeg" Id="rId12" /><Relationship Type="http://schemas.openxmlformats.org/officeDocument/2006/relationships/image" Target="media/image7.jpeg" Id="rId17" /><Relationship Type="http://schemas.openxmlformats.org/officeDocument/2006/relationships/image" Target="media/image12.jpeg" Id="rId25" /><Relationship Type="http://schemas.openxmlformats.org/officeDocument/2006/relationships/customXml" Target="../customXml/item2.xml" Id="rId2" /><Relationship Type="http://schemas.openxmlformats.org/officeDocument/2006/relationships/hyperlink" Target="http://www.google.co.uk/url?sa=i&amp;rct=j&amp;q=religious%20education&amp;source=images&amp;cd=&amp;cad=rja&amp;uact=8&amp;docid=2fSWwEEGMNA_4M&amp;tbnid=GMlGeWL9T51y0M:&amp;ved=0CAUQjRw&amp;url=http://www.schooljotter.com/showpage.php?id=63086&amp;ei=JrkJVPCFBI3VaripgLAO&amp;bvm=bv.74649129,d.d2s&amp;psig=AFQjCNHOQ_WFL_fGA47ga9R7QjLPnPrvtg&amp;ust=1410009752796073" TargetMode="External" Id="rId16" /><Relationship Type="http://schemas.openxmlformats.org/officeDocument/2006/relationships/image" Target="media/image9.jpe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google.co.uk/url?sa=i&amp;rct=j&amp;q=maths&amp;source=images&amp;cd=&amp;cad=rja&amp;uact=8&amp;docid=JdRX2lBFaidJbM&amp;tbnid=_g-J7IsZFCnp0M:&amp;ved=0CAUQjRw&amp;url=http://www.npted.org/schools/primary/groes/Pages/Subjects/Maths-Foundation.aspx&amp;ei=P7MJVNbqDo3qaKzTgqAL&amp;bvm=bv.74649129,d.d2s&amp;psig=AFQjCNG-hDoniRjGW3RBkWfRYEIlbhj3kg&amp;ust=1410008240623733" TargetMode="External" Id="rId11" /><Relationship Type="http://schemas.openxmlformats.org/officeDocument/2006/relationships/hyperlink" Target="http://www.google.co.uk/url?sa=i&amp;rct=j&amp;q=&amp;esrc=s&amp;frm=1&amp;source=images&amp;cd=&amp;cad=rja&amp;docid=-FwAw93Mv1-bDM&amp;tbnid=kYvBz7mNjx9n1M:&amp;ved=0CAUQjRw&amp;url=http://sites.google.com/a/ihcschools.org/ihc-schools-physical-education-class-k---6th-mr-haynes/&amp;ei=LicGU9SQHeqs0QXbiYD4Bg&amp;bvm=bv.61725948,d.ZGU&amp;psig=AFQjCNH0yYseMZtvpvzKy4s_yjZyFeBlzg&amp;ust=1392998533540952" TargetMode="External" Id="rId24" /><Relationship Type="http://schemas.openxmlformats.org/officeDocument/2006/relationships/theme" Target="theme/theme1.xml" Id="rId32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1.jpeg" Id="rId23" /><Relationship Type="http://schemas.openxmlformats.org/officeDocument/2006/relationships/image" Target="media/image3.png" Id="rId10" /><Relationship Type="http://schemas.openxmlformats.org/officeDocument/2006/relationships/hyperlink" Target="http://www.google.co.uk/url?sa=i&amp;rct=j&amp;q=art%20clipart&amp;source=images&amp;cd=&amp;cad=rja&amp;uact=8&amp;docid=atG53Y-iFJFJPM&amp;tbnid=xMRpfvoAig_ctM:&amp;ved=0CAUQjRw&amp;url=http://www.picgifs.com/clip-art/painting/&amp;ei=j9AJVNTJHNPaaN7egdAJ&amp;bvm=bv.74649129,d.d2s&amp;psig=AFQjCNHOIZKc7M-0tW6KKfh8cLnsGv-BRA&amp;ust=1410015705628577" TargetMode="External" Id="rId19" /><Relationship Type="http://schemas.openxmlformats.org/officeDocument/2006/relationships/fontTable" Target="fontTable.xml" Id="rId31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5.jpeg" Id="rId14" /><Relationship Type="http://schemas.openxmlformats.org/officeDocument/2006/relationships/image" Target="media/image10.jpeg" Id="rId22" /><Relationship Type="http://schemas.openxmlformats.org/officeDocument/2006/relationships/image" Target="media/image14.png" Id="rId27" /><Relationship Type="http://schemas.openxmlformats.org/officeDocument/2006/relationships/header" Target="header1.xml" Id="rId30" /><Relationship Type="http://schemas.openxmlformats.org/officeDocument/2006/relationships/hyperlink" Target="https://primarysite-prod-sorted.s3.amazonaws.com/northside-primary-school/UploadedDocument/f34755e6-8e95-4876-934a-25ecb31c1d84/vocabulary-yearly-overview-2021-2022.pdf" TargetMode="External" Id="R7adb8d7a6f0b42bc" /><Relationship Type="http://schemas.openxmlformats.org/officeDocument/2006/relationships/hyperlink" Target="https://www.alltrails.com/en-gb/england/london/barnet/river" TargetMode="External" Id="Rc72dfd10e1f7402b" /><Relationship Type="http://schemas.openxmlformats.org/officeDocument/2006/relationships/hyperlink" Target="https://www.tate.org.uk/visit/tate-modern" TargetMode="External" Id="R9f0abac59ef246cc" /><Relationship Type="http://schemas.openxmlformats.org/officeDocument/2006/relationships/hyperlink" Target="mailto:year5@northsideprimary.co.uk" TargetMode="External" Id="Ra178df4895d045f2" /><Relationship Type="http://schemas.openxmlformats.org/officeDocument/2006/relationships/hyperlink" Target="https://www.tnmoc.org/family-activities" TargetMode="External" Id="Rf7cc1425782042a9" /><Relationship Type="http://schemas.openxmlformats.org/officeDocument/2006/relationships/hyperlink" Target="https://www.barnetsouthgate.ac.uk/adult-community-courses" TargetMode="External" Id="R4225f3045b42406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Props1.xml><?xml version="1.0" encoding="utf-8"?>
<ds:datastoreItem xmlns:ds="http://schemas.openxmlformats.org/officeDocument/2006/customXml" ds:itemID="{85FB0316-F3F7-4091-82C3-29798A120A39}"/>
</file>

<file path=customXml/itemProps2.xml><?xml version="1.0" encoding="utf-8"?>
<ds:datastoreItem xmlns:ds="http://schemas.openxmlformats.org/officeDocument/2006/customXml" ds:itemID="{1FAD4248-AB51-4196-AB90-891BD55B42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6AD96D-2163-47F0-B7BB-E2DB7E7CACF8}">
  <ds:schemaRefs>
    <ds:schemaRef ds:uri="b36bf379-b364-424b-b18d-ce9acfff0048"/>
    <ds:schemaRef ds:uri="http://schemas.microsoft.com/office/2006/documentManagement/types"/>
    <ds:schemaRef ds:uri="http://schemas.microsoft.com/office/2006/metadata/properties"/>
    <ds:schemaRef ds:uri="a559aba7-db77-42a3-895c-0e9356106079"/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Hooper</dc:creator>
  <keywords/>
  <dc:description/>
  <lastModifiedBy>James  Marshall</lastModifiedBy>
  <revision>3</revision>
  <dcterms:created xsi:type="dcterms:W3CDTF">2025-04-25T07:11:00.0000000Z</dcterms:created>
  <dcterms:modified xsi:type="dcterms:W3CDTF">2026-04-14T11:11:08.7711092Z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</Properties>
</file>