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B53" w:rsidRPr="001D4984" w:rsidRDefault="00195D0C">
      <w:pPr>
        <w:rPr>
          <w:b/>
          <w:sz w:val="32"/>
          <w:szCs w:val="32"/>
          <w:u w:val="single"/>
        </w:rPr>
      </w:pPr>
      <w:r w:rsidRPr="001D4984">
        <w:rPr>
          <w:b/>
          <w:sz w:val="32"/>
          <w:szCs w:val="32"/>
          <w:u w:val="single"/>
        </w:rPr>
        <w:t>Year 4 Home learning for the afternoons of 24</w:t>
      </w:r>
      <w:r w:rsidRPr="001D4984">
        <w:rPr>
          <w:b/>
          <w:sz w:val="32"/>
          <w:szCs w:val="32"/>
          <w:u w:val="single"/>
          <w:vertAlign w:val="superscript"/>
        </w:rPr>
        <w:t>th</w:t>
      </w:r>
      <w:r w:rsidRPr="001D4984">
        <w:rPr>
          <w:b/>
          <w:sz w:val="32"/>
          <w:szCs w:val="32"/>
          <w:u w:val="single"/>
        </w:rPr>
        <w:t>, 25</w:t>
      </w:r>
      <w:r w:rsidRPr="001D4984">
        <w:rPr>
          <w:b/>
          <w:sz w:val="32"/>
          <w:szCs w:val="32"/>
          <w:u w:val="single"/>
          <w:vertAlign w:val="superscript"/>
        </w:rPr>
        <w:t>th</w:t>
      </w:r>
      <w:r w:rsidRPr="001D4984">
        <w:rPr>
          <w:b/>
          <w:sz w:val="32"/>
          <w:szCs w:val="32"/>
          <w:u w:val="single"/>
        </w:rPr>
        <w:t xml:space="preserve"> and 26</w:t>
      </w:r>
      <w:r w:rsidRPr="001D4984">
        <w:rPr>
          <w:b/>
          <w:sz w:val="32"/>
          <w:szCs w:val="32"/>
          <w:u w:val="single"/>
          <w:vertAlign w:val="superscript"/>
        </w:rPr>
        <w:t>th</w:t>
      </w:r>
      <w:r w:rsidRPr="001D4984">
        <w:rPr>
          <w:b/>
          <w:sz w:val="32"/>
          <w:szCs w:val="32"/>
          <w:u w:val="single"/>
        </w:rPr>
        <w:t xml:space="preserve"> June</w:t>
      </w:r>
    </w:p>
    <w:p w:rsidR="00F54B49" w:rsidRDefault="00195D0C">
      <w:r>
        <w:t xml:space="preserve">Please </w:t>
      </w:r>
      <w:r w:rsidR="00F54B49">
        <w:t xml:space="preserve">complete the English task first. Bring it in on </w:t>
      </w:r>
      <w:r w:rsidR="00CC0421">
        <w:t xml:space="preserve">the </w:t>
      </w:r>
      <w:r w:rsidR="00F54B49" w:rsidRPr="00CC0421">
        <w:rPr>
          <w:b/>
        </w:rPr>
        <w:t>lined paper</w:t>
      </w:r>
      <w:r w:rsidR="00CC0421">
        <w:t xml:space="preserve"> provided</w:t>
      </w:r>
      <w:r w:rsidR="00F54B49">
        <w:t xml:space="preserve">. </w:t>
      </w:r>
    </w:p>
    <w:p w:rsidR="00195D0C" w:rsidRDefault="00F54B49">
      <w:r>
        <w:t xml:space="preserve">After that, </w:t>
      </w:r>
      <w:r w:rsidR="00195D0C">
        <w:t>feel to complete the</w:t>
      </w:r>
      <w:r>
        <w:t xml:space="preserve"> rest of the</w:t>
      </w:r>
      <w:r w:rsidR="00195D0C">
        <w:t xml:space="preserve"> tasks in whichever order you prefer!</w:t>
      </w:r>
    </w:p>
    <w:p w:rsidR="00195D0C" w:rsidRPr="00195D0C" w:rsidRDefault="00195D0C">
      <w:pPr>
        <w:rPr>
          <w:b/>
          <w:sz w:val="36"/>
          <w:szCs w:val="36"/>
        </w:rPr>
      </w:pPr>
      <w:r w:rsidRPr="00195D0C">
        <w:rPr>
          <w:b/>
          <w:sz w:val="36"/>
          <w:szCs w:val="36"/>
        </w:rPr>
        <w:t>English</w:t>
      </w:r>
    </w:p>
    <w:p w:rsidR="00195D0C" w:rsidRDefault="00195D0C">
      <w:r>
        <w:t>In class this week, we have been writing a story with a dilemma based on the story of ‘Marcy and the Riddle of the Sphinx’. In the story, Marcy has to solve 4 different challenges before she can rescue her father from the belly of the Sphinx. So far, we have written a riddle that Marcy has to solve</w:t>
      </w:r>
      <w:r w:rsidR="00F54B49">
        <w:t xml:space="preserve"> and</w:t>
      </w:r>
      <w:r>
        <w:t xml:space="preserve"> we have described the tomb</w:t>
      </w:r>
      <w:r w:rsidR="00F54B49">
        <w:t xml:space="preserve"> that she has to enter. Now I would like you to write the next paragraph of your story. This paragraph will be about </w:t>
      </w:r>
      <w:r w:rsidR="005F2C84">
        <w:t xml:space="preserve">Marcy </w:t>
      </w:r>
      <w:r w:rsidR="00F54B49">
        <w:t>avoiding some traps</w:t>
      </w:r>
      <w:r w:rsidR="005F2C84">
        <w:t xml:space="preserve"> set out for her.</w:t>
      </w:r>
      <w:r w:rsidR="00F54B49">
        <w:t xml:space="preserve"> </w:t>
      </w:r>
    </w:p>
    <w:p w:rsidR="005F2C84" w:rsidRDefault="00F54B49">
      <w:r>
        <w:t xml:space="preserve">First of all, think about which traps Marcy is going to avoid. Then </w:t>
      </w:r>
      <w:r w:rsidR="005F2C84">
        <w:t xml:space="preserve">how is she going to avoid them? Remember to try to include some </w:t>
      </w:r>
      <w:r w:rsidR="005F2C84" w:rsidRPr="005F2C84">
        <w:rPr>
          <w:b/>
        </w:rPr>
        <w:t>powerful verbs</w:t>
      </w:r>
      <w:r w:rsidR="005F2C84">
        <w:t xml:space="preserve"> in your writing. </w:t>
      </w:r>
    </w:p>
    <w:p w:rsidR="00F54B49" w:rsidRDefault="005F2C84">
      <w:r>
        <w:t>I am looking forward to reading your work!</w:t>
      </w:r>
    </w:p>
    <w:p w:rsidR="00F54B49" w:rsidRPr="00195D0C" w:rsidRDefault="00F54B49" w:rsidP="00F54B49">
      <w:pPr>
        <w:rPr>
          <w:b/>
          <w:sz w:val="36"/>
          <w:szCs w:val="36"/>
        </w:rPr>
      </w:pPr>
      <w:r w:rsidRPr="00195D0C">
        <w:rPr>
          <w:b/>
          <w:sz w:val="36"/>
          <w:szCs w:val="36"/>
        </w:rPr>
        <w:t>French</w:t>
      </w:r>
    </w:p>
    <w:p w:rsidR="00F54B49" w:rsidRDefault="00F54B49" w:rsidP="00F54B49">
      <w:r>
        <w:t xml:space="preserve">Log into the website </w:t>
      </w:r>
      <w:r w:rsidRPr="000552A6">
        <w:rPr>
          <w:b/>
        </w:rPr>
        <w:t>‘Language Angels’</w:t>
      </w:r>
      <w:r>
        <w:t xml:space="preserve"> </w:t>
      </w:r>
      <w:r w:rsidR="000552A6">
        <w:t xml:space="preserve">by clicking on ‘pupil login’ and </w:t>
      </w:r>
      <w:r w:rsidR="00773EDC">
        <w:t>using the whole class username of ‘Manchester’ and the password of ‘</w:t>
      </w:r>
      <w:r w:rsidR="00607AC3">
        <w:t>B</w:t>
      </w:r>
      <w:r w:rsidR="00773EDC">
        <w:t xml:space="preserve">onjour’. </w:t>
      </w:r>
      <w:r w:rsidR="000552A6">
        <w:t xml:space="preserve">Please use a capital letter at the start of each. </w:t>
      </w:r>
      <w:r w:rsidR="00773EDC">
        <w:t>P</w:t>
      </w:r>
      <w:r>
        <w:t xml:space="preserve">lay some of the games that I have set for you and listen to the songs. I have set the 4 different topics that we have covered this year in our French lessons. </w:t>
      </w:r>
    </w:p>
    <w:p w:rsidR="000552A6" w:rsidRDefault="000552A6" w:rsidP="00F54B49">
      <w:r>
        <w:t>www.languageangels.com</w:t>
      </w:r>
    </w:p>
    <w:p w:rsidR="00F54B49" w:rsidRDefault="00F54B49" w:rsidP="00F54B49">
      <w:pPr>
        <w:rPr>
          <w:b/>
          <w:sz w:val="36"/>
          <w:szCs w:val="36"/>
        </w:rPr>
      </w:pPr>
      <w:r w:rsidRPr="00195D0C">
        <w:rPr>
          <w:b/>
          <w:sz w:val="36"/>
          <w:szCs w:val="36"/>
        </w:rPr>
        <w:t>Science</w:t>
      </w:r>
    </w:p>
    <w:p w:rsidR="005F2C84" w:rsidRDefault="005F2C84" w:rsidP="00F54B49">
      <w:r w:rsidRPr="00F62465">
        <w:t xml:space="preserve">Look at the images </w:t>
      </w:r>
      <w:r w:rsidR="00CC0421">
        <w:t>atta</w:t>
      </w:r>
      <w:bookmarkStart w:id="0" w:name="_GoBack"/>
      <w:bookmarkEnd w:id="0"/>
      <w:r w:rsidR="00CC0421">
        <w:t>ched</w:t>
      </w:r>
      <w:r w:rsidRPr="00F62465">
        <w:t xml:space="preserve"> of 6 different electrical circuits. </w:t>
      </w:r>
      <w:r w:rsidR="00F62465" w:rsidRPr="00F62465">
        <w:t xml:space="preserve">Write down a sentence next to each drawing explaining why each different circuit won’t work. </w:t>
      </w:r>
    </w:p>
    <w:p w:rsidR="00F62465" w:rsidRDefault="00F62465" w:rsidP="00F54B49">
      <w:r>
        <w:t>Here is some scientific vocabulary that you can use in your explanations:</w:t>
      </w:r>
    </w:p>
    <w:p w:rsidR="00CC0421" w:rsidRDefault="00CC0421" w:rsidP="00F54B49">
      <w:pPr>
        <w:rPr>
          <w:b/>
          <w:i/>
          <w:sz w:val="32"/>
          <w:szCs w:val="32"/>
        </w:rPr>
      </w:pPr>
      <w:r w:rsidRPr="00CC0421">
        <w:rPr>
          <w:b/>
          <w:i/>
          <w:sz w:val="32"/>
          <w:szCs w:val="32"/>
        </w:rPr>
        <w:t>b</w:t>
      </w:r>
      <w:r w:rsidR="00F62465" w:rsidRPr="00CC0421">
        <w:rPr>
          <w:b/>
          <w:i/>
          <w:sz w:val="32"/>
          <w:szCs w:val="32"/>
        </w:rPr>
        <w:t xml:space="preserve">ulb </w:t>
      </w:r>
      <w:r w:rsidRPr="00CC0421">
        <w:rPr>
          <w:b/>
          <w:i/>
          <w:sz w:val="32"/>
          <w:szCs w:val="32"/>
        </w:rPr>
        <w:t xml:space="preserve">                    </w:t>
      </w:r>
      <w:r w:rsidR="00F62465" w:rsidRPr="00CC0421">
        <w:rPr>
          <w:b/>
          <w:i/>
          <w:sz w:val="32"/>
          <w:szCs w:val="32"/>
        </w:rPr>
        <w:t xml:space="preserve">battery </w:t>
      </w:r>
      <w:r w:rsidRPr="00CC0421">
        <w:rPr>
          <w:b/>
          <w:i/>
          <w:sz w:val="32"/>
          <w:szCs w:val="32"/>
        </w:rPr>
        <w:t xml:space="preserve">                    </w:t>
      </w:r>
      <w:r w:rsidR="00F62465" w:rsidRPr="00CC0421">
        <w:rPr>
          <w:b/>
          <w:i/>
          <w:sz w:val="32"/>
          <w:szCs w:val="32"/>
        </w:rPr>
        <w:t xml:space="preserve">cell </w:t>
      </w:r>
      <w:r w:rsidRPr="00CC0421">
        <w:rPr>
          <w:b/>
          <w:i/>
          <w:sz w:val="32"/>
          <w:szCs w:val="32"/>
        </w:rPr>
        <w:t xml:space="preserve">                    wire                 switch               circui</w:t>
      </w:r>
      <w:r>
        <w:rPr>
          <w:b/>
          <w:i/>
          <w:sz w:val="32"/>
          <w:szCs w:val="32"/>
        </w:rPr>
        <w:t xml:space="preserve">t                </w:t>
      </w:r>
      <w:r w:rsidRPr="00CC0421">
        <w:rPr>
          <w:b/>
          <w:i/>
          <w:sz w:val="32"/>
          <w:szCs w:val="32"/>
        </w:rPr>
        <w:t>complete                 incomplete</w:t>
      </w:r>
    </w:p>
    <w:p w:rsidR="00CC0421" w:rsidRPr="00CC0421" w:rsidRDefault="00CC0421" w:rsidP="00F54B49">
      <w:pPr>
        <w:rPr>
          <w:b/>
          <w:i/>
          <w:sz w:val="32"/>
          <w:szCs w:val="32"/>
        </w:rPr>
      </w:pPr>
    </w:p>
    <w:p w:rsidR="00195D0C" w:rsidRDefault="005F2C84">
      <w:pPr>
        <w:rPr>
          <w:b/>
          <w:sz w:val="36"/>
          <w:szCs w:val="36"/>
        </w:rPr>
      </w:pPr>
      <w:r w:rsidRPr="005F2C84">
        <w:rPr>
          <w:b/>
          <w:sz w:val="36"/>
          <w:szCs w:val="36"/>
        </w:rPr>
        <w:t>Maths</w:t>
      </w:r>
    </w:p>
    <w:p w:rsidR="005F2C84" w:rsidRPr="005F2C84" w:rsidRDefault="005F2C84">
      <w:r>
        <w:t xml:space="preserve">This week, we have been thinking about how to make a whole using hundredths in our maths lessons. Complete the White Rose sheet provided. </w:t>
      </w:r>
    </w:p>
    <w:p w:rsidR="00195D0C" w:rsidRDefault="00195D0C"/>
    <w:p w:rsidR="00195D0C" w:rsidRDefault="00CC0421">
      <w:pPr>
        <w:rPr>
          <w:b/>
          <w:sz w:val="36"/>
          <w:szCs w:val="36"/>
        </w:rPr>
      </w:pPr>
      <w:r w:rsidRPr="00CC0421">
        <w:rPr>
          <w:b/>
          <w:sz w:val="36"/>
          <w:szCs w:val="36"/>
        </w:rPr>
        <w:t>Spellings</w:t>
      </w:r>
    </w:p>
    <w:p w:rsidR="00CC0421" w:rsidRDefault="00CC0421">
      <w:r>
        <w:t xml:space="preserve">Next week, we will start completing some of our end of term assessments. One of the tests that we will do will be a spelling test based on 20 of the words </w:t>
      </w:r>
      <w:r w:rsidR="001D4984">
        <w:t xml:space="preserve">(at random) </w:t>
      </w:r>
      <w:r>
        <w:t xml:space="preserve">taken from the Y3 and Y4 </w:t>
      </w:r>
      <w:r>
        <w:lastRenderedPageBreak/>
        <w:t xml:space="preserve">statutory words from the National Curriculum. Have a look at this list and practise these words at home. </w:t>
      </w:r>
      <w:r w:rsidR="001D4984">
        <w:t xml:space="preserve">Make sure that you understand what each word means and practise spelling them with a member of your family. </w:t>
      </w:r>
    </w:p>
    <w:p w:rsidR="001D4984" w:rsidRDefault="001D4984">
      <w:pPr>
        <w:rPr>
          <w:b/>
          <w:sz w:val="36"/>
          <w:szCs w:val="36"/>
        </w:rPr>
      </w:pPr>
      <w:r w:rsidRPr="001D4984">
        <w:rPr>
          <w:b/>
          <w:sz w:val="36"/>
          <w:szCs w:val="36"/>
        </w:rPr>
        <w:t>Art</w:t>
      </w:r>
      <w:r>
        <w:rPr>
          <w:b/>
          <w:sz w:val="36"/>
          <w:szCs w:val="36"/>
        </w:rPr>
        <w:t>/History</w:t>
      </w:r>
    </w:p>
    <w:p w:rsidR="001D4984" w:rsidRDefault="001D4984">
      <w:r>
        <w:t>Produce a drawing of either Tutankhamun or Ramses to be displayed on the working wall of our classroom!</w:t>
      </w:r>
    </w:p>
    <w:p w:rsidR="001D4984" w:rsidRDefault="001D4984">
      <w:r>
        <w:t xml:space="preserve">Remember to use shading and make it as realistic as possible. You might like to use the images below to sketch from or feel free to use one of your own. </w:t>
      </w:r>
    </w:p>
    <w:p w:rsidR="001D4984" w:rsidRPr="001D4984" w:rsidRDefault="001D4984">
      <w:r>
        <w:rPr>
          <w:noProof/>
        </w:rPr>
        <w:drawing>
          <wp:inline distT="0" distB="0" distL="0" distR="0" wp14:anchorId="652F5549" wp14:editId="4E3D6533">
            <wp:extent cx="2587925" cy="3911296"/>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592590" cy="3918346"/>
                    </a:xfrm>
                    <a:prstGeom prst="rect">
                      <a:avLst/>
                    </a:prstGeom>
                  </pic:spPr>
                </pic:pic>
              </a:graphicData>
            </a:graphic>
          </wp:inline>
        </w:drawing>
      </w:r>
      <w:r>
        <w:rPr>
          <w:noProof/>
        </w:rPr>
        <w:t xml:space="preserve">  </w:t>
      </w:r>
      <w:r>
        <w:rPr>
          <w:noProof/>
        </w:rPr>
        <w:drawing>
          <wp:inline distT="0" distB="0" distL="0" distR="0" wp14:anchorId="602F8526" wp14:editId="7EC09348">
            <wp:extent cx="2995523" cy="2246642"/>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10478" cy="2257858"/>
                    </a:xfrm>
                    <a:prstGeom prst="rect">
                      <a:avLst/>
                    </a:prstGeom>
                  </pic:spPr>
                </pic:pic>
              </a:graphicData>
            </a:graphic>
          </wp:inline>
        </w:drawing>
      </w:r>
    </w:p>
    <w:p w:rsidR="001D4984" w:rsidRPr="001D4984" w:rsidRDefault="001D4984">
      <w:pPr>
        <w:rPr>
          <w:b/>
          <w:sz w:val="36"/>
          <w:szCs w:val="36"/>
        </w:rPr>
      </w:pPr>
    </w:p>
    <w:p w:rsidR="001D4984" w:rsidRPr="00CC0421" w:rsidRDefault="001D4984"/>
    <w:p w:rsidR="00CC0421" w:rsidRDefault="00CC0421"/>
    <w:p w:rsidR="00195D0C" w:rsidRDefault="00195D0C"/>
    <w:sectPr w:rsidR="00195D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D0C"/>
    <w:rsid w:val="000034F2"/>
    <w:rsid w:val="000552A6"/>
    <w:rsid w:val="00195D0C"/>
    <w:rsid w:val="001D4984"/>
    <w:rsid w:val="005F2C84"/>
    <w:rsid w:val="00607AC3"/>
    <w:rsid w:val="00685E2B"/>
    <w:rsid w:val="00773EDC"/>
    <w:rsid w:val="00CC0421"/>
    <w:rsid w:val="00DE56C2"/>
    <w:rsid w:val="00F54B49"/>
    <w:rsid w:val="00F62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BE91F"/>
  <w15:chartTrackingRefBased/>
  <w15:docId w15:val="{A3F3CD8A-5AF6-4D2A-8FA9-AD626D02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Bennett</dc:creator>
  <cp:keywords/>
  <dc:description/>
  <cp:lastModifiedBy>Amanda Bennett</cp:lastModifiedBy>
  <cp:revision>4</cp:revision>
  <dcterms:created xsi:type="dcterms:W3CDTF">2026-06-23T20:14:00Z</dcterms:created>
  <dcterms:modified xsi:type="dcterms:W3CDTF">2026-06-23T21:51:00Z</dcterms:modified>
</cp:coreProperties>
</file>